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Default="00215F8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1A6F1D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  <w:r w:rsidR="007650F6"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0B442A" w:rsidRDefault="000B442A" w:rsidP="000B442A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RBIMIT CIVIL </w:t>
      </w:r>
    </w:p>
    <w:p w:rsidR="000B442A" w:rsidRDefault="000B442A" w:rsidP="000B442A">
      <w:pPr>
        <w:pBdr>
          <w:bottom w:val="single" w:sz="12" w:space="31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0B442A" w:rsidRPr="00452AF3" w:rsidRDefault="000B442A" w:rsidP="000B442A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MESME DHE T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UL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T DREJTUESE</w:t>
      </w:r>
    </w:p>
    <w:p w:rsidR="000B442A" w:rsidRDefault="000B442A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B70FC1" w:rsidRDefault="00B70FC1" w:rsidP="00B70FC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B70FC1" w:rsidRDefault="00B70FC1" w:rsidP="00B70FC1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F01725" w:rsidRPr="00BC7B3D" w:rsidRDefault="000B442A" w:rsidP="000B442A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Në zbatim të nenit 26 të </w:t>
      </w:r>
      <w:r w:rsidR="00E0568C">
        <w:rPr>
          <w:rFonts w:ascii="Times New Roman" w:hAnsi="Times New Roman"/>
          <w:color w:val="000000"/>
          <w:sz w:val="24"/>
          <w:szCs w:val="24"/>
        </w:rPr>
        <w:t>l</w:t>
      </w:r>
      <w:r w:rsidRPr="00BC7B3D">
        <w:rPr>
          <w:rFonts w:ascii="Times New Roman" w:hAnsi="Times New Roman"/>
          <w:color w:val="000000"/>
          <w:sz w:val="24"/>
          <w:szCs w:val="24"/>
        </w:rPr>
        <w:t>igjit nr.</w:t>
      </w:r>
      <w:r w:rsidR="00E056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7B3D">
        <w:rPr>
          <w:rFonts w:ascii="Times New Roman" w:hAnsi="Times New Roman"/>
          <w:color w:val="000000"/>
          <w:sz w:val="24"/>
          <w:szCs w:val="24"/>
        </w:rPr>
        <w:t>152/2013, datë 30.05.2013 “Për nëpunësin civil”, i ndryshuar, Kreu V – “Lëvizja paralele dhe ngritja në detyrë”, Vendimit të Këshillit të Ministrave nr.</w:t>
      </w:r>
      <w:r w:rsidR="00E056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7B3D">
        <w:rPr>
          <w:rFonts w:ascii="Times New Roman" w:hAnsi="Times New Roman"/>
          <w:color w:val="000000"/>
          <w:sz w:val="24"/>
          <w:szCs w:val="24"/>
        </w:rPr>
        <w:t xml:space="preserve">242, datë 18.03.2015 “Për plotësimin e vendeve të lira në kategorinë e ulët dhe të mesme drejtuese”, </w:t>
      </w:r>
      <w:r w:rsidRPr="00BC7B3D">
        <w:rPr>
          <w:rFonts w:ascii="Times New Roman" w:hAnsi="Times New Roman"/>
          <w:sz w:val="24"/>
          <w:szCs w:val="24"/>
        </w:rPr>
        <w:t>si dhe</w:t>
      </w:r>
      <w:r w:rsidR="00BC7B3D" w:rsidRPr="00BC7B3D">
        <w:rPr>
          <w:rFonts w:ascii="Times New Roman" w:hAnsi="Times New Roman"/>
          <w:sz w:val="24"/>
          <w:szCs w:val="24"/>
        </w:rPr>
        <w:t xml:space="preserve"> planit vjetor të pranimit 202</w:t>
      </w:r>
      <w:r w:rsidR="00336FAC">
        <w:rPr>
          <w:rFonts w:ascii="Times New Roman" w:hAnsi="Times New Roman"/>
          <w:sz w:val="24"/>
          <w:szCs w:val="24"/>
        </w:rPr>
        <w:t>1</w:t>
      </w:r>
      <w:r w:rsidRPr="00BC7B3D">
        <w:rPr>
          <w:rFonts w:ascii="Times New Roman" w:hAnsi="Times New Roman"/>
          <w:sz w:val="24"/>
          <w:szCs w:val="24"/>
        </w:rPr>
        <w:t xml:space="preserve">, i ndryshuar, Njësia </w:t>
      </w:r>
      <w:r w:rsidR="001A6F1D">
        <w:rPr>
          <w:rFonts w:ascii="Times New Roman" w:hAnsi="Times New Roman"/>
          <w:sz w:val="24"/>
          <w:szCs w:val="24"/>
        </w:rPr>
        <w:t>P</w:t>
      </w:r>
      <w:r w:rsidRPr="00BC7B3D">
        <w:rPr>
          <w:rFonts w:ascii="Times New Roman" w:hAnsi="Times New Roman"/>
          <w:sz w:val="24"/>
          <w:szCs w:val="24"/>
        </w:rPr>
        <w:t xml:space="preserve">ërgjegjëse e Zyrës së Komisionerit për të Drejtën e Informimit dhe Mbrojtjen e të Dhënave Personale, shpall Procedurën e lëvizjes paralele dhe/ose ngritjes në detyrë dhe/ose pranimit nga jashtë shërbimit civil </w:t>
      </w:r>
      <w:r w:rsidR="00F01725" w:rsidRPr="00BC7B3D">
        <w:rPr>
          <w:rFonts w:ascii="Times New Roman" w:hAnsi="Times New Roman"/>
          <w:sz w:val="24"/>
          <w:szCs w:val="24"/>
        </w:rPr>
        <w:t xml:space="preserve">për pozicionin: </w:t>
      </w:r>
    </w:p>
    <w:p w:rsidR="00B70FC1" w:rsidRPr="00EB3B69" w:rsidRDefault="000A1250" w:rsidP="00CE599F">
      <w:pPr>
        <w:pStyle w:val="NormalWeb"/>
        <w:numPr>
          <w:ilvl w:val="0"/>
          <w:numId w:val="26"/>
        </w:numPr>
        <w:jc w:val="both"/>
        <w:rPr>
          <w:b/>
          <w:bCs/>
          <w:lang w:val="sq-AL"/>
        </w:rPr>
      </w:pPr>
      <w:r w:rsidRPr="00BC7B3D">
        <w:rPr>
          <w:b/>
          <w:bCs/>
        </w:rPr>
        <w:t xml:space="preserve">1 ( një ) </w:t>
      </w:r>
      <w:r w:rsidR="00C71CA8" w:rsidRPr="00BC7B3D">
        <w:rPr>
          <w:b/>
          <w:bCs/>
        </w:rPr>
        <w:t xml:space="preserve">- </w:t>
      </w:r>
      <w:r w:rsidR="00D56D32" w:rsidRPr="00EB3B69">
        <w:rPr>
          <w:b/>
          <w:bCs/>
        </w:rPr>
        <w:t>“</w:t>
      </w:r>
      <w:r w:rsidR="00E779B6" w:rsidRPr="00EB3B69">
        <w:rPr>
          <w:b/>
        </w:rPr>
        <w:t xml:space="preserve">Drejtor i Drejtorisë </w:t>
      </w:r>
      <w:r w:rsidR="000B442A" w:rsidRPr="00EB3B69">
        <w:rPr>
          <w:b/>
        </w:rPr>
        <w:t>së Monitorimit të Programeve të Transparencës</w:t>
      </w:r>
      <w:r w:rsidR="00BB2EA6" w:rsidRPr="00EB3B69">
        <w:rPr>
          <w:b/>
          <w:spacing w:val="-3"/>
        </w:rPr>
        <w:t>”</w:t>
      </w:r>
      <w:r w:rsidR="000B442A" w:rsidRPr="00EB3B69">
        <w:rPr>
          <w:b/>
          <w:spacing w:val="-3"/>
        </w:rPr>
        <w:t>, në Drejtorinë e Përgjithshme  për të Drejtën e Informimit</w:t>
      </w:r>
    </w:p>
    <w:p w:rsidR="007650F6" w:rsidRPr="00BC7B3D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BC7B3D">
        <w:rPr>
          <w:rFonts w:eastAsia="MS Mincho"/>
          <w:color w:val="000000"/>
        </w:rPr>
        <w:t xml:space="preserve">Kategoria e pagës </w:t>
      </w:r>
      <w:r w:rsidR="003D3BE9" w:rsidRPr="00BC7B3D">
        <w:rPr>
          <w:rFonts w:eastAsia="MS Mincho"/>
          <w:color w:val="000000"/>
        </w:rPr>
        <w:t>I</w:t>
      </w:r>
      <w:r w:rsidR="000A1250" w:rsidRPr="00BC7B3D">
        <w:rPr>
          <w:rFonts w:eastAsia="MS Mincho"/>
          <w:color w:val="000000"/>
        </w:rPr>
        <w:t>I</w:t>
      </w:r>
      <w:r w:rsidRPr="00BC7B3D">
        <w:rPr>
          <w:rFonts w:eastAsia="MS Mincho"/>
          <w:color w:val="000000"/>
        </w:rPr>
        <w:t>-</w:t>
      </w:r>
      <w:r w:rsidR="000A1250" w:rsidRPr="00BC7B3D">
        <w:rPr>
          <w:rFonts w:eastAsia="MS Mincho"/>
          <w:color w:val="000000"/>
        </w:rPr>
        <w:t>B</w:t>
      </w:r>
      <w:r w:rsidRPr="00BC7B3D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BC7B3D" w:rsidTr="00EB3B69">
        <w:trPr>
          <w:trHeight w:val="1368"/>
        </w:trPr>
        <w:tc>
          <w:tcPr>
            <w:tcW w:w="9855" w:type="dxa"/>
            <w:shd w:val="clear" w:color="auto" w:fill="FFFFCC"/>
          </w:tcPr>
          <w:p w:rsidR="000127AA" w:rsidRPr="00BC7B3D" w:rsidRDefault="00F2517A" w:rsidP="00EB3B69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Pozicioni më sipër i ofrohen fillimisht nëpunësve civilë të së njëjtës kategori për procedurën e lëvizjes paralele! Vetëm në rast se në përfundim të procedurës së lëvizjes paralele, rezulton se ende </w:t>
            </w:r>
            <w:r w:rsidR="000127AA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një pozicion është vakant</w:t>
            </w:r>
            <w:r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, ai është i vlefshëm për konkurrimin nëpërmjet p</w:t>
            </w:r>
            <w:r w:rsidR="000B442A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rocedurës së ngritjes në detyrë dhe/ose pranimit nga jashtë shërbimit civil</w:t>
            </w:r>
            <w:r w:rsidR="00EB3B6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7650F6" w:rsidRPr="00BC7B3D" w:rsidRDefault="007650F6" w:rsidP="000F77DD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0B442A" w:rsidRPr="00BC7B3D" w:rsidRDefault="000B442A" w:rsidP="000B442A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 w:rsidRPr="00BC7B3D">
        <w:rPr>
          <w:rFonts w:ascii="Times New Roman" w:eastAsia="MS Mincho" w:hAnsi="Times New Roman"/>
          <w:b/>
          <w:sz w:val="24"/>
          <w:szCs w:val="24"/>
        </w:rPr>
        <w:t xml:space="preserve">Për </w:t>
      </w:r>
      <w:r w:rsidR="00BD6EF9">
        <w:rPr>
          <w:rFonts w:ascii="Times New Roman" w:eastAsia="MS Mincho" w:hAnsi="Times New Roman"/>
          <w:b/>
          <w:sz w:val="24"/>
          <w:szCs w:val="24"/>
        </w:rPr>
        <w:t>p</w:t>
      </w:r>
      <w:r w:rsidRPr="00BC7B3D">
        <w:rPr>
          <w:rFonts w:ascii="Times New Roman" w:eastAsia="MS Mincho" w:hAnsi="Times New Roman"/>
          <w:b/>
          <w:sz w:val="24"/>
          <w:szCs w:val="24"/>
        </w:rPr>
        <w:t>rocedurat (lëvizje paralele, ngritje në detyrë dhe pranimi nga jashtë shërbimit civil) 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8"/>
        <w:gridCol w:w="3841"/>
      </w:tblGrid>
      <w:tr w:rsidR="00B70FC1" w:rsidRPr="00BC7B3D" w:rsidTr="002E186B">
        <w:trPr>
          <w:trHeight w:val="990"/>
        </w:trPr>
        <w:tc>
          <w:tcPr>
            <w:tcW w:w="5788" w:type="dxa"/>
            <w:shd w:val="clear" w:color="auto" w:fill="FFFFCC"/>
          </w:tcPr>
          <w:p w:rsidR="00B70FC1" w:rsidRPr="00BC7B3D" w:rsidRDefault="00B70FC1" w:rsidP="000E3B85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Afati për dorëzimin e Dokumenteve:</w:t>
            </w:r>
          </w:p>
          <w:p w:rsidR="00737BFD" w:rsidRPr="00BC7B3D" w:rsidRDefault="00BC7B3D" w:rsidP="00737BF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17</w:t>
            </w:r>
            <w:r w:rsidR="00737BFD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.0</w:t>
            </w:r>
            <w:r w:rsidR="00A04880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="00737BFD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.20</w:t>
            </w:r>
            <w:r w:rsidR="000A1250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2</w:t>
            </w:r>
            <w:r w:rsidR="000B442A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1</w:t>
            </w:r>
          </w:p>
          <w:p w:rsidR="00737BFD" w:rsidRPr="00BC7B3D" w:rsidRDefault="00BC7B3D" w:rsidP="00737BF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21</w:t>
            </w:r>
            <w:r w:rsidR="00737BFD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.0</w:t>
            </w:r>
            <w:r w:rsidR="00A04880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="00737BFD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.20</w:t>
            </w:r>
            <w:r w:rsidR="000A1250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2</w:t>
            </w:r>
            <w:r w:rsidR="000B442A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1</w:t>
            </w:r>
          </w:p>
          <w:p w:rsidR="000127AA" w:rsidRPr="00BC7B3D" w:rsidRDefault="00BC7B3D" w:rsidP="005927C8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21</w:t>
            </w:r>
            <w:r w:rsidR="000B442A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.0</w:t>
            </w:r>
            <w:r w:rsidR="00A04880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="000B442A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3841" w:type="dxa"/>
            <w:shd w:val="clear" w:color="auto" w:fill="FFFFCC"/>
          </w:tcPr>
          <w:p w:rsidR="00B70FC1" w:rsidRPr="00BC7B3D" w:rsidRDefault="00B70FC1" w:rsidP="000E3B85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Shih procedurat përkatëse</w:t>
            </w:r>
          </w:p>
          <w:p w:rsidR="000127AA" w:rsidRPr="00BC7B3D" w:rsidRDefault="00737BFD" w:rsidP="000E3B85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Lëvizja paralele</w:t>
            </w:r>
            <w:r w:rsidR="00BE5BFA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</w:p>
          <w:p w:rsidR="002E186B" w:rsidRDefault="00500E92" w:rsidP="000B442A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r w:rsidR="00737BFD"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Ngritje në detyrë </w:t>
            </w:r>
          </w:p>
          <w:p w:rsidR="000127AA" w:rsidRPr="00BC7B3D" w:rsidRDefault="000B442A" w:rsidP="002E186B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Pranim nga </w:t>
            </w:r>
            <w:r w:rsidR="002E186B">
              <w:rPr>
                <w:rFonts w:ascii="Times New Roman" w:eastAsia="MS Mincho" w:hAnsi="Times New Roman"/>
                <w:b/>
                <w:sz w:val="24"/>
                <w:szCs w:val="24"/>
              </w:rPr>
              <w:t>j</w:t>
            </w:r>
            <w:r w:rsidRPr="00BC7B3D">
              <w:rPr>
                <w:rFonts w:ascii="Times New Roman" w:eastAsia="MS Mincho" w:hAnsi="Times New Roman"/>
                <w:b/>
                <w:sz w:val="24"/>
                <w:szCs w:val="24"/>
              </w:rPr>
              <w:t>ashtë shërbimit  civil</w:t>
            </w:r>
          </w:p>
        </w:tc>
      </w:tr>
    </w:tbl>
    <w:p w:rsidR="00A14BE0" w:rsidRPr="00BC7B3D" w:rsidRDefault="00A14BE0" w:rsidP="00D87AA7">
      <w:pPr>
        <w:rPr>
          <w:rFonts w:ascii="Times New Roman" w:eastAsia="MS Mincho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BC7B3D" w:rsidTr="005927C8">
        <w:tc>
          <w:tcPr>
            <w:tcW w:w="9639" w:type="dxa"/>
            <w:shd w:val="clear" w:color="auto" w:fill="C00000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 përgjithësues i punës për pozicionin si më sipër është:</w:t>
            </w:r>
          </w:p>
        </w:tc>
      </w:tr>
    </w:tbl>
    <w:p w:rsidR="007650F6" w:rsidRPr="00BC7B3D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B442A" w:rsidRPr="00BC7B3D" w:rsidRDefault="003D3BE9" w:rsidP="000B442A">
      <w:pPr>
        <w:shd w:val="clear" w:color="auto" w:fill="FFFFFF"/>
        <w:jc w:val="both"/>
        <w:rPr>
          <w:rStyle w:val="hps"/>
          <w:rFonts w:ascii="Times New Roman" w:hAnsi="Times New Roman"/>
          <w:sz w:val="24"/>
          <w:szCs w:val="24"/>
        </w:rPr>
      </w:pPr>
      <w:r w:rsidRPr="00BC7B3D">
        <w:rPr>
          <w:rStyle w:val="hps"/>
          <w:rFonts w:ascii="Times New Roman" w:hAnsi="Times New Roman"/>
          <w:b/>
          <w:sz w:val="24"/>
          <w:szCs w:val="24"/>
        </w:rPr>
        <w:t>Misioni i Drejtorisë:</w:t>
      </w:r>
      <w:r w:rsidR="00F2517A" w:rsidRPr="00BC7B3D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0B442A" w:rsidRPr="00BC7B3D">
        <w:rPr>
          <w:rStyle w:val="hps"/>
          <w:rFonts w:ascii="Times New Roman" w:hAnsi="Times New Roman"/>
          <w:sz w:val="24"/>
          <w:szCs w:val="24"/>
          <w:lang w:val="sq-AL"/>
        </w:rPr>
        <w:t xml:space="preserve">Garantimi i të drejtës për informim nëpërmjet </w:t>
      </w:r>
      <w:r w:rsidR="000B442A" w:rsidRPr="00BC7B3D">
        <w:rPr>
          <w:rStyle w:val="hps"/>
          <w:rFonts w:ascii="Times New Roman" w:hAnsi="Times New Roman"/>
          <w:sz w:val="24"/>
          <w:szCs w:val="24"/>
        </w:rPr>
        <w:t xml:space="preserve">monitorimit të publikimit të programeve të transparencës të autoriteteve publike. </w:t>
      </w:r>
    </w:p>
    <w:p w:rsidR="00E779B6" w:rsidRPr="00BC7B3D" w:rsidRDefault="00E779B6" w:rsidP="00E779B6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eastAsia="sq-AL"/>
        </w:rPr>
      </w:pPr>
      <w:r w:rsidRPr="00BC7B3D">
        <w:rPr>
          <w:rFonts w:ascii="Times New Roman" w:hAnsi="Times New Roman"/>
          <w:b/>
          <w:sz w:val="24"/>
          <w:szCs w:val="24"/>
        </w:rPr>
        <w:t>Q</w:t>
      </w:r>
      <w:r w:rsidR="00F01725" w:rsidRPr="00BC7B3D">
        <w:rPr>
          <w:rFonts w:ascii="Times New Roman" w:hAnsi="Times New Roman"/>
          <w:b/>
          <w:sz w:val="24"/>
          <w:szCs w:val="24"/>
        </w:rPr>
        <w:t>ë</w:t>
      </w:r>
      <w:r w:rsidRPr="00BC7B3D">
        <w:rPr>
          <w:rFonts w:ascii="Times New Roman" w:hAnsi="Times New Roman"/>
          <w:b/>
          <w:sz w:val="24"/>
          <w:szCs w:val="24"/>
        </w:rPr>
        <w:t>llimi</w:t>
      </w:r>
      <w:r w:rsidRPr="00BC7B3D">
        <w:rPr>
          <w:rFonts w:ascii="Times New Roman" w:hAnsi="Times New Roman"/>
          <w:sz w:val="24"/>
          <w:szCs w:val="24"/>
        </w:rPr>
        <w:t xml:space="preserve">: </w:t>
      </w:r>
      <w:r w:rsidRPr="00BC7B3D">
        <w:rPr>
          <w:rFonts w:ascii="Times New Roman" w:hAnsi="Times New Roman"/>
          <w:iCs/>
          <w:sz w:val="24"/>
          <w:szCs w:val="24"/>
        </w:rPr>
        <w:t xml:space="preserve">Drejtimi dhe menaxhimi i procesit të mbikëqyrjes së </w:t>
      </w:r>
      <w:r w:rsidRPr="00BC7B3D">
        <w:rPr>
          <w:rFonts w:ascii="Times New Roman" w:hAnsi="Times New Roman"/>
          <w:bCs/>
          <w:sz w:val="24"/>
          <w:szCs w:val="24"/>
          <w:lang w:eastAsia="sq-AL"/>
        </w:rPr>
        <w:t>zbatimit të ligjit për të drejtën e informimit nëpërmjet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 monitorimit të publikimit të programeve të transparencës, kryerjen e inspektimeve administrative pranë autoriteteve publike</w:t>
      </w:r>
      <w:r w:rsidR="005927C8">
        <w:rPr>
          <w:rFonts w:ascii="Times New Roman" w:hAnsi="Times New Roman"/>
          <w:sz w:val="24"/>
          <w:szCs w:val="24"/>
          <w:lang w:val="sq-AL"/>
        </w:rPr>
        <w:t>,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 si dhe propozimin për </w:t>
      </w:r>
      <w:r w:rsidRPr="00BC7B3D">
        <w:rPr>
          <w:rStyle w:val="hps"/>
          <w:rFonts w:ascii="Times New Roman" w:hAnsi="Times New Roman"/>
          <w:sz w:val="24"/>
          <w:szCs w:val="24"/>
          <w:lang w:val="sq-AL"/>
        </w:rPr>
        <w:t>vendosjen e sanksioneve për shkeljet e konstatuara.</w:t>
      </w:r>
    </w:p>
    <w:p w:rsidR="00CD31FF" w:rsidRPr="00BC7B3D" w:rsidRDefault="003D3BE9" w:rsidP="00BD6E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b/>
          <w:spacing w:val="-3"/>
          <w:sz w:val="24"/>
          <w:szCs w:val="24"/>
        </w:rPr>
        <w:t>Përshkrimi përgjithësues i punës për pozicionin konsiston në:</w:t>
      </w:r>
      <w:r w:rsidR="00BD6EF9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="00E779B6" w:rsidRPr="00BC7B3D">
        <w:rPr>
          <w:rFonts w:ascii="Times New Roman" w:hAnsi="Times New Roman"/>
          <w:sz w:val="24"/>
          <w:szCs w:val="24"/>
        </w:rPr>
        <w:t>Drejtori i Drejtorisë së Monitorimit të Programeve të Transparencës</w:t>
      </w:r>
      <w:r w:rsidR="00CD31FF" w:rsidRPr="00BC7B3D">
        <w:rPr>
          <w:rFonts w:ascii="Times New Roman" w:hAnsi="Times New Roman"/>
          <w:sz w:val="24"/>
          <w:szCs w:val="24"/>
        </w:rPr>
        <w:t xml:space="preserve">, ka për detyrë: 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D76956">
        <w:rPr>
          <w:rFonts w:ascii="Times New Roman" w:hAnsi="Times New Roman"/>
          <w:sz w:val="24"/>
          <w:szCs w:val="24"/>
        </w:rPr>
        <w:t>s</w:t>
      </w:r>
      <w:r w:rsidRPr="00BC7B3D">
        <w:rPr>
          <w:rFonts w:ascii="Times New Roman" w:hAnsi="Times New Roman"/>
          <w:sz w:val="24"/>
          <w:szCs w:val="24"/>
        </w:rPr>
        <w:t>hqyrtimin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dhe trajtimin e ankesave, kryerjen e inspektimeve administrative pranë autoriteteve publike</w:t>
      </w:r>
      <w:r w:rsidR="00D76956">
        <w:rPr>
          <w:rFonts w:ascii="Times New Roman" w:hAnsi="Times New Roman"/>
          <w:sz w:val="24"/>
          <w:szCs w:val="24"/>
        </w:rPr>
        <w:t>,</w:t>
      </w:r>
      <w:r w:rsidRPr="00BC7B3D">
        <w:rPr>
          <w:rFonts w:ascii="Times New Roman" w:hAnsi="Times New Roman"/>
          <w:sz w:val="24"/>
          <w:szCs w:val="24"/>
        </w:rPr>
        <w:t xml:space="preserve"> si dhe propozimin për vendosjen e sanksioneve për shkeljet e konstatuara;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D76956">
        <w:rPr>
          <w:rFonts w:ascii="Times New Roman" w:hAnsi="Times New Roman"/>
          <w:sz w:val="24"/>
          <w:szCs w:val="24"/>
        </w:rPr>
        <w:t>z</w:t>
      </w:r>
      <w:r w:rsidRPr="00BC7B3D">
        <w:rPr>
          <w:rFonts w:ascii="Times New Roman" w:hAnsi="Times New Roman"/>
          <w:sz w:val="24"/>
          <w:szCs w:val="24"/>
        </w:rPr>
        <w:t>hvillimin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e seancave dëgjimore;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D76956">
        <w:rPr>
          <w:rFonts w:ascii="Times New Roman" w:hAnsi="Times New Roman"/>
          <w:sz w:val="24"/>
          <w:szCs w:val="24"/>
        </w:rPr>
        <w:t>m</w:t>
      </w:r>
      <w:r w:rsidRPr="00BC7B3D">
        <w:rPr>
          <w:rFonts w:ascii="Times New Roman" w:hAnsi="Times New Roman"/>
          <w:sz w:val="24"/>
          <w:szCs w:val="24"/>
        </w:rPr>
        <w:t>onitorimin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e programeve të transparencës së autoriteteve publike</w:t>
      </w:r>
      <w:r w:rsidR="00D76956">
        <w:rPr>
          <w:rFonts w:ascii="Times New Roman" w:hAnsi="Times New Roman"/>
          <w:sz w:val="24"/>
          <w:szCs w:val="24"/>
        </w:rPr>
        <w:t>,</w:t>
      </w:r>
      <w:r w:rsidRPr="00BC7B3D">
        <w:rPr>
          <w:rFonts w:ascii="Times New Roman" w:hAnsi="Times New Roman"/>
          <w:sz w:val="24"/>
          <w:szCs w:val="24"/>
        </w:rPr>
        <w:t xml:space="preserve"> si dhe krye</w:t>
      </w:r>
      <w:r w:rsidR="00BB2EA6" w:rsidRPr="00BC7B3D">
        <w:rPr>
          <w:rFonts w:ascii="Times New Roman" w:hAnsi="Times New Roman"/>
          <w:sz w:val="24"/>
          <w:szCs w:val="24"/>
        </w:rPr>
        <w:t xml:space="preserve">rjen e </w:t>
      </w:r>
      <w:r w:rsidRPr="00BC7B3D">
        <w:rPr>
          <w:rFonts w:ascii="Times New Roman" w:hAnsi="Times New Roman"/>
          <w:sz w:val="24"/>
          <w:szCs w:val="24"/>
        </w:rPr>
        <w:t>sondazhe</w:t>
      </w:r>
      <w:r w:rsidR="00BB2EA6" w:rsidRPr="00BC7B3D">
        <w:rPr>
          <w:rFonts w:ascii="Times New Roman" w:hAnsi="Times New Roman"/>
          <w:sz w:val="24"/>
          <w:szCs w:val="24"/>
        </w:rPr>
        <w:t>ve</w:t>
      </w:r>
      <w:r w:rsidRPr="00BC7B3D">
        <w:rPr>
          <w:rFonts w:ascii="Times New Roman" w:hAnsi="Times New Roman"/>
          <w:sz w:val="24"/>
          <w:szCs w:val="24"/>
        </w:rPr>
        <w:t xml:space="preserve"> për çështje që lidhen me të drejtën e informimit; 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D76956">
        <w:rPr>
          <w:rFonts w:ascii="Times New Roman" w:hAnsi="Times New Roman"/>
          <w:sz w:val="24"/>
          <w:szCs w:val="24"/>
        </w:rPr>
        <w:t>b</w:t>
      </w:r>
      <w:r w:rsidRPr="00BC7B3D">
        <w:rPr>
          <w:rFonts w:ascii="Times New Roman" w:hAnsi="Times New Roman"/>
          <w:sz w:val="24"/>
          <w:szCs w:val="24"/>
        </w:rPr>
        <w:t>ashkëpunimin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me autoritetet publike dhe organizatat jofitimprurëse që kanë për mision mbrojtjen e lirive dhe të drejtave themelore të njeriut;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D76956">
        <w:rPr>
          <w:rFonts w:ascii="Times New Roman" w:hAnsi="Times New Roman"/>
          <w:sz w:val="24"/>
          <w:szCs w:val="24"/>
        </w:rPr>
        <w:t>z</w:t>
      </w:r>
      <w:r w:rsidRPr="00BC7B3D">
        <w:rPr>
          <w:rFonts w:ascii="Times New Roman" w:hAnsi="Times New Roman"/>
          <w:sz w:val="24"/>
          <w:szCs w:val="24"/>
        </w:rPr>
        <w:t>hvillimin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e legjislacionit për të drejtën e informimit në përputhje me standardet ndërkombëtare; 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6338B5">
        <w:rPr>
          <w:rFonts w:ascii="Times New Roman" w:hAnsi="Times New Roman"/>
          <w:sz w:val="24"/>
          <w:szCs w:val="24"/>
        </w:rPr>
        <w:t>a</w:t>
      </w:r>
      <w:r w:rsidRPr="00BC7B3D">
        <w:rPr>
          <w:rFonts w:ascii="Times New Roman" w:hAnsi="Times New Roman"/>
          <w:sz w:val="24"/>
          <w:szCs w:val="24"/>
        </w:rPr>
        <w:t>dministrimin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e bazës së të dhënave për ndjekjen dhe procedurat e kryera mbi ankesat e paraqitura;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6338B5">
        <w:rPr>
          <w:rFonts w:ascii="Times New Roman" w:hAnsi="Times New Roman"/>
          <w:sz w:val="24"/>
          <w:szCs w:val="24"/>
        </w:rPr>
        <w:t>a</w:t>
      </w:r>
      <w:r w:rsidRPr="00BC7B3D">
        <w:rPr>
          <w:rFonts w:ascii="Times New Roman" w:hAnsi="Times New Roman"/>
          <w:sz w:val="24"/>
          <w:szCs w:val="24"/>
        </w:rPr>
        <w:t>dministrimin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e portalit </w:t>
      </w:r>
      <w:r w:rsidRPr="006338B5">
        <w:rPr>
          <w:rFonts w:ascii="Times New Roman" w:hAnsi="Times New Roman"/>
          <w:i/>
          <w:sz w:val="24"/>
          <w:szCs w:val="24"/>
        </w:rPr>
        <w:t>pyetshtetin.al</w:t>
      </w:r>
      <w:r w:rsidRPr="00BC7B3D">
        <w:rPr>
          <w:rFonts w:ascii="Times New Roman" w:hAnsi="Times New Roman"/>
          <w:sz w:val="24"/>
          <w:szCs w:val="24"/>
        </w:rPr>
        <w:t>;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6338B5">
        <w:rPr>
          <w:rFonts w:ascii="Times New Roman" w:hAnsi="Times New Roman"/>
          <w:sz w:val="24"/>
          <w:szCs w:val="24"/>
        </w:rPr>
        <w:t>k</w:t>
      </w:r>
      <w:r w:rsidRPr="00BC7B3D">
        <w:rPr>
          <w:rFonts w:ascii="Times New Roman" w:hAnsi="Times New Roman"/>
          <w:sz w:val="24"/>
          <w:szCs w:val="24"/>
        </w:rPr>
        <w:t>ryerjen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e analizave sektoriale;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6338B5">
        <w:rPr>
          <w:rFonts w:ascii="Times New Roman" w:hAnsi="Times New Roman"/>
          <w:sz w:val="24"/>
          <w:szCs w:val="24"/>
        </w:rPr>
        <w:t>z</w:t>
      </w:r>
      <w:r w:rsidRPr="00BC7B3D">
        <w:rPr>
          <w:rFonts w:ascii="Times New Roman" w:hAnsi="Times New Roman"/>
          <w:sz w:val="24"/>
          <w:szCs w:val="24"/>
        </w:rPr>
        <w:t>hvillimin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e trajnimeve në kuadër institucional dhe në bashkëpunim me ASPA;</w:t>
      </w:r>
    </w:p>
    <w:p w:rsidR="00CD31FF" w:rsidRPr="00BC7B3D" w:rsidRDefault="00CD31FF" w:rsidP="000A1250">
      <w:pPr>
        <w:shd w:val="clear" w:color="auto" w:fill="FFFFFF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6338B5">
        <w:rPr>
          <w:rFonts w:ascii="Times New Roman" w:hAnsi="Times New Roman"/>
          <w:sz w:val="24"/>
          <w:szCs w:val="24"/>
        </w:rPr>
        <w:t>b</w:t>
      </w:r>
      <w:r w:rsidRPr="00BC7B3D">
        <w:rPr>
          <w:rFonts w:ascii="Times New Roman" w:hAnsi="Times New Roman"/>
          <w:sz w:val="24"/>
          <w:szCs w:val="24"/>
        </w:rPr>
        <w:t>ashkëpunimin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në nivel institucional vendas dhe të huaj për të përfituar dhe implementuar projekte zhvillimi në këtë fushë.</w:t>
      </w:r>
    </w:p>
    <w:p w:rsidR="000A1250" w:rsidRPr="00BC7B3D" w:rsidRDefault="00BB2EA6" w:rsidP="000A1250">
      <w:pPr>
        <w:shd w:val="clear" w:color="auto" w:fill="FFFFFF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</w:pPr>
      <w:r w:rsidRPr="00BC7B3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-</w:t>
      </w:r>
      <w:r w:rsidR="006338B5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s</w:t>
      </w:r>
      <w:r w:rsidR="000A1250" w:rsidRPr="00BC7B3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igurimin në k</w:t>
      </w:r>
      <w:r w:rsidR="00CD31FF" w:rsidRPr="00BC7B3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ohë dhe në mënyrë profesionale të detyrave dhe funksioneve të</w:t>
      </w:r>
      <w:r w:rsidR="006338B5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 Drejtorisë.</w:t>
      </w:r>
    </w:p>
    <w:p w:rsidR="007650F6" w:rsidRPr="00BC7B3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BC7B3D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7650F6" w:rsidRPr="00BC7B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C7B3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C7B3D" w:rsidTr="006338B5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BC7B3D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650F6" w:rsidRPr="00BC7B3D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0A1250" w:rsidRPr="00BC7B3D" w:rsidRDefault="003454EC" w:rsidP="000A1250">
      <w:pPr>
        <w:pStyle w:val="BodyText"/>
        <w:numPr>
          <w:ilvl w:val="0"/>
          <w:numId w:val="1"/>
        </w:numPr>
        <w:rPr>
          <w:bCs/>
        </w:rPr>
      </w:pPr>
      <w:r>
        <w:rPr>
          <w:bCs/>
        </w:rPr>
        <w:lastRenderedPageBreak/>
        <w:t>t</w:t>
      </w:r>
      <w:r w:rsidR="00281327" w:rsidRPr="00BC7B3D">
        <w:rPr>
          <w:bCs/>
        </w:rPr>
        <w:t>ë jetë nëpunës civil i konfirmuar, brenda të njëjtës kategori për të cilën aplikon</w:t>
      </w:r>
      <w:r w:rsidR="000127AA" w:rsidRPr="00BC7B3D">
        <w:rPr>
          <w:bCs/>
        </w:rPr>
        <w:t xml:space="preserve"> </w:t>
      </w:r>
      <w:r w:rsidR="00281327" w:rsidRPr="00BC7B3D">
        <w:rPr>
          <w:bCs/>
        </w:rPr>
        <w:t xml:space="preserve">(kategoria </w:t>
      </w:r>
      <w:r w:rsidR="000A1250" w:rsidRPr="00BC7B3D">
        <w:rPr>
          <w:bCs/>
        </w:rPr>
        <w:t>II-B)</w:t>
      </w:r>
      <w:r>
        <w:rPr>
          <w:bCs/>
        </w:rPr>
        <w:t>;</w:t>
      </w:r>
      <w:r w:rsidR="000A1250" w:rsidRPr="00BC7B3D">
        <w:rPr>
          <w:bCs/>
        </w:rPr>
        <w:t xml:space="preserve"> </w:t>
      </w:r>
      <w:r w:rsidR="00281327" w:rsidRPr="00BC7B3D">
        <w:rPr>
          <w:bCs/>
        </w:rPr>
        <w:t xml:space="preserve"> </w:t>
      </w:r>
    </w:p>
    <w:p w:rsidR="000A1250" w:rsidRPr="00BC7B3D" w:rsidRDefault="003454EC" w:rsidP="000A125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650F6" w:rsidRPr="00BC7B3D">
        <w:rPr>
          <w:rFonts w:ascii="Times New Roman" w:hAnsi="Times New Roman"/>
          <w:sz w:val="24"/>
          <w:szCs w:val="24"/>
        </w:rPr>
        <w:t>ë mos ketë masë disiplinore në fuqi (të vërtetuar me një dokument nga institucioni);</w:t>
      </w:r>
    </w:p>
    <w:p w:rsidR="00281327" w:rsidRPr="00BC7B3D" w:rsidRDefault="003454EC" w:rsidP="00140EA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7650F6" w:rsidRPr="00BC7B3D">
        <w:rPr>
          <w:rFonts w:ascii="Times New Roman" w:hAnsi="Times New Roman"/>
          <w:sz w:val="24"/>
          <w:szCs w:val="24"/>
        </w:rPr>
        <w:t>ë</w:t>
      </w:r>
      <w:proofErr w:type="gramEnd"/>
      <w:r w:rsidR="007650F6" w:rsidRPr="00BC7B3D">
        <w:rPr>
          <w:rFonts w:ascii="Times New Roman" w:hAnsi="Times New Roman"/>
          <w:sz w:val="24"/>
          <w:szCs w:val="24"/>
        </w:rPr>
        <w:t xml:space="preserve"> ketë të paktën vlerësim</w:t>
      </w:r>
      <w:r w:rsidR="00140EA2" w:rsidRPr="00BC7B3D">
        <w:rPr>
          <w:rFonts w:ascii="Times New Roman" w:hAnsi="Times New Roman"/>
          <w:sz w:val="24"/>
          <w:szCs w:val="24"/>
        </w:rPr>
        <w:t xml:space="preserve">in e fundit </w:t>
      </w:r>
      <w:r w:rsidR="007650F6" w:rsidRPr="00BC7B3D">
        <w:rPr>
          <w:rFonts w:ascii="Times New Roman" w:hAnsi="Times New Roman"/>
          <w:sz w:val="24"/>
          <w:szCs w:val="24"/>
        </w:rPr>
        <w:t xml:space="preserve"> pozitiv </w:t>
      </w:r>
      <w:r w:rsidR="00140EA2" w:rsidRPr="00BC7B3D">
        <w:rPr>
          <w:rFonts w:ascii="Times New Roman" w:hAnsi="Times New Roman"/>
          <w:sz w:val="24"/>
          <w:szCs w:val="24"/>
        </w:rPr>
        <w:t>“mirë”  apo “shumë mirë”</w:t>
      </w:r>
      <w:r>
        <w:rPr>
          <w:rFonts w:ascii="Times New Roman" w:hAnsi="Times New Roman"/>
          <w:sz w:val="24"/>
          <w:szCs w:val="24"/>
        </w:rPr>
        <w:t>.</w:t>
      </w:r>
      <w:r w:rsidR="00140EA2" w:rsidRPr="00BC7B3D">
        <w:rPr>
          <w:rFonts w:ascii="Times New Roman" w:hAnsi="Times New Roman"/>
          <w:sz w:val="24"/>
          <w:szCs w:val="24"/>
        </w:rPr>
        <w:t xml:space="preserve"> </w:t>
      </w:r>
    </w:p>
    <w:p w:rsidR="007650F6" w:rsidRPr="00BC7B3D" w:rsidRDefault="007650F6" w:rsidP="00140EA2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0A1250" w:rsidRPr="00BC7B3D" w:rsidRDefault="003454EC" w:rsidP="00E779B6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i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val="sq-AL"/>
        </w:rPr>
        <w:t>t</w:t>
      </w:r>
      <w:r w:rsidR="000A1250" w:rsidRPr="00BC7B3D">
        <w:rPr>
          <w:rFonts w:ascii="Times New Roman" w:hAnsi="Times New Roman"/>
          <w:spacing w:val="-3"/>
          <w:sz w:val="24"/>
          <w:szCs w:val="24"/>
          <w:lang w:val="sq-AL"/>
        </w:rPr>
        <w:t>ë zotërojnë një diplomë “Master Shkencor”</w:t>
      </w:r>
      <w:r w:rsidR="00771E22" w:rsidRPr="00BC7B3D"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  <w:lang w:val="sq-AL"/>
        </w:rPr>
        <w:t>të</w:t>
      </w:r>
      <w:r w:rsidR="00771E22" w:rsidRPr="00BC7B3D">
        <w:rPr>
          <w:rFonts w:ascii="Times New Roman" w:hAnsi="Times New Roman"/>
          <w:sz w:val="24"/>
          <w:szCs w:val="24"/>
        </w:rPr>
        <w:t xml:space="preserve"> nivelit të dytë (DND), </w:t>
      </w:r>
      <w:r w:rsidR="000A1250" w:rsidRPr="00BC7B3D">
        <w:rPr>
          <w:rFonts w:ascii="Times New Roman" w:hAnsi="Times New Roman"/>
          <w:spacing w:val="-3"/>
          <w:sz w:val="24"/>
          <w:szCs w:val="24"/>
          <w:lang w:val="sq-AL"/>
        </w:rPr>
        <w:t>në Shkencat Juridike</w:t>
      </w:r>
      <w:r w:rsidR="00A04880" w:rsidRPr="00BC7B3D">
        <w:rPr>
          <w:rFonts w:ascii="Times New Roman" w:hAnsi="Times New Roman"/>
          <w:spacing w:val="-3"/>
          <w:sz w:val="24"/>
          <w:szCs w:val="24"/>
          <w:lang w:val="sq-AL"/>
        </w:rPr>
        <w:t>.</w:t>
      </w:r>
      <w:r w:rsidR="000A1250" w:rsidRPr="00BC7B3D">
        <w:rPr>
          <w:rFonts w:ascii="Times New Roman" w:hAnsi="Times New Roman"/>
          <w:spacing w:val="-3"/>
          <w:sz w:val="24"/>
          <w:szCs w:val="24"/>
          <w:lang w:val="sq-AL"/>
        </w:rPr>
        <w:t xml:space="preserve"> Edhe diploma e nivelit “Bachelor” duhet të jetë në të njëjtën fushë. </w:t>
      </w:r>
      <w:r w:rsidR="000A1250" w:rsidRPr="00BC7B3D">
        <w:rPr>
          <w:rFonts w:ascii="Times New Roman" w:hAnsi="Times New Roman"/>
          <w:color w:val="0D0D0D" w:themeColor="text1" w:themeTint="F2"/>
          <w:sz w:val="24"/>
          <w:szCs w:val="24"/>
        </w:rPr>
        <w:t>(</w:t>
      </w:r>
      <w:r w:rsidR="000A1250" w:rsidRPr="00BC7B3D">
        <w:rPr>
          <w:rFonts w:ascii="Times New Roman" w:hAnsi="Times New Roman"/>
          <w:i/>
          <w:color w:val="0D0D0D" w:themeColor="text1" w:themeTint="F2"/>
          <w:sz w:val="24"/>
          <w:szCs w:val="24"/>
        </w:rPr>
        <w:t>Diplomat të cilat janë marrë jashtë vendit, duhet të jenë të njohura paraprakisht pranë institucionit përgjegjës për njehsimin e diplomave sipas legjislacionit në fuqi)</w:t>
      </w:r>
      <w:r w:rsidR="00EF177B">
        <w:rPr>
          <w:rFonts w:ascii="Times New Roman" w:hAnsi="Times New Roman"/>
          <w:i/>
          <w:color w:val="0D0D0D" w:themeColor="text1" w:themeTint="F2"/>
          <w:sz w:val="24"/>
          <w:szCs w:val="24"/>
        </w:rPr>
        <w:t>;</w:t>
      </w:r>
    </w:p>
    <w:p w:rsidR="00E779B6" w:rsidRPr="00BC7B3D" w:rsidRDefault="00EF177B" w:rsidP="00E779B6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p</w:t>
      </w:r>
      <w:r w:rsidR="00E779B6" w:rsidRPr="00BC7B3D">
        <w:rPr>
          <w:rFonts w:ascii="Times New Roman" w:hAnsi="Times New Roman"/>
          <w:color w:val="0D0D0D" w:themeColor="text1" w:themeTint="F2"/>
          <w:sz w:val="24"/>
          <w:szCs w:val="24"/>
        </w:rPr>
        <w:t>ërvoja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:</w:t>
      </w:r>
      <w:r w:rsidR="00E779B6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:rsidR="00E779B6" w:rsidRPr="00BC7B3D" w:rsidRDefault="00E779B6" w:rsidP="00AE2A74">
      <w:pPr>
        <w:shd w:val="clear" w:color="auto" w:fill="FFFFFF"/>
        <w:ind w:left="720"/>
        <w:jc w:val="both"/>
        <w:rPr>
          <w:rFonts w:ascii="Times New Roman" w:hAnsi="Times New Roman"/>
          <w:spacing w:val="-3"/>
          <w:sz w:val="24"/>
          <w:szCs w:val="24"/>
        </w:rPr>
      </w:pPr>
      <w:r w:rsidRPr="00BC7B3D">
        <w:rPr>
          <w:rFonts w:ascii="Times New Roman" w:hAnsi="Times New Roman"/>
          <w:spacing w:val="-3"/>
          <w:sz w:val="24"/>
          <w:szCs w:val="24"/>
          <w:lang w:val="sq-AL"/>
        </w:rPr>
        <w:t xml:space="preserve">- </w:t>
      </w:r>
      <w:r w:rsidR="000A1250" w:rsidRPr="00BC7B3D"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EF177B">
        <w:rPr>
          <w:rFonts w:ascii="Times New Roman" w:hAnsi="Times New Roman"/>
          <w:spacing w:val="-3"/>
          <w:sz w:val="24"/>
          <w:szCs w:val="24"/>
          <w:lang w:val="sq-AL"/>
        </w:rPr>
        <w:t>m</w:t>
      </w:r>
      <w:r w:rsidRPr="00BC7B3D">
        <w:rPr>
          <w:rFonts w:ascii="Times New Roman" w:hAnsi="Times New Roman"/>
          <w:spacing w:val="-3"/>
          <w:sz w:val="24"/>
          <w:szCs w:val="24"/>
          <w:lang w:val="sq-AL"/>
        </w:rPr>
        <w:t>bi 3 vite</w:t>
      </w:r>
      <w:r w:rsidRPr="00BC7B3D">
        <w:rPr>
          <w:rFonts w:ascii="Times New Roman" w:hAnsi="Times New Roman"/>
          <w:spacing w:val="-7"/>
          <w:sz w:val="24"/>
          <w:szCs w:val="24"/>
          <w:lang w:val="sq-AL"/>
        </w:rPr>
        <w:t xml:space="preserve"> në pozicione të nivelit të ulët 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drejtues. Përbën avantazh eksperienca e punës  </w:t>
      </w:r>
      <w:r w:rsidRPr="00BC7B3D">
        <w:rPr>
          <w:rFonts w:ascii="Times New Roman" w:hAnsi="Times New Roman"/>
          <w:spacing w:val="-3"/>
          <w:sz w:val="24"/>
          <w:szCs w:val="24"/>
        </w:rPr>
        <w:t>në struktura audituese e inspektuese mbi 5 vite</w:t>
      </w:r>
      <w:r w:rsidR="00EF177B">
        <w:rPr>
          <w:rFonts w:ascii="Times New Roman" w:hAnsi="Times New Roman"/>
          <w:spacing w:val="-3"/>
          <w:sz w:val="24"/>
          <w:szCs w:val="24"/>
        </w:rPr>
        <w:t>.</w:t>
      </w:r>
      <w:r w:rsidRPr="00BC7B3D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E779B6" w:rsidRPr="00BC7B3D" w:rsidRDefault="00E779B6" w:rsidP="00E779B6">
      <w:pPr>
        <w:shd w:val="clear" w:color="auto" w:fill="FFFFFF"/>
        <w:jc w:val="both"/>
        <w:rPr>
          <w:rFonts w:ascii="Times New Roman" w:hAnsi="Times New Roman"/>
          <w:sz w:val="24"/>
          <w:szCs w:val="24"/>
          <w:highlight w:val="yellow"/>
          <w:u w:val="single"/>
          <w:lang w:val="sq-AL"/>
        </w:rPr>
      </w:pPr>
      <w:r w:rsidRPr="00BC7B3D">
        <w:rPr>
          <w:rFonts w:ascii="Times New Roman" w:hAnsi="Times New Roman"/>
          <w:b/>
          <w:spacing w:val="-3"/>
          <w:sz w:val="24"/>
          <w:szCs w:val="24"/>
        </w:rPr>
        <w:t>Tjet</w:t>
      </w:r>
      <w:r w:rsidR="00F01725" w:rsidRPr="00BC7B3D">
        <w:rPr>
          <w:rFonts w:ascii="Times New Roman" w:hAnsi="Times New Roman"/>
          <w:b/>
          <w:spacing w:val="-3"/>
          <w:sz w:val="24"/>
          <w:szCs w:val="24"/>
        </w:rPr>
        <w:t>ë</w:t>
      </w:r>
      <w:r w:rsidRPr="00BC7B3D">
        <w:rPr>
          <w:rFonts w:ascii="Times New Roman" w:hAnsi="Times New Roman"/>
          <w:b/>
          <w:spacing w:val="-3"/>
          <w:sz w:val="24"/>
          <w:szCs w:val="24"/>
        </w:rPr>
        <w:t>r</w:t>
      </w:r>
      <w:r w:rsidRPr="00BC7B3D">
        <w:rPr>
          <w:rFonts w:ascii="Times New Roman" w:hAnsi="Times New Roman"/>
          <w:spacing w:val="-3"/>
          <w:sz w:val="24"/>
          <w:szCs w:val="24"/>
        </w:rPr>
        <w:t xml:space="preserve">: </w:t>
      </w:r>
    </w:p>
    <w:p w:rsidR="00E779B6" w:rsidRPr="00BC7B3D" w:rsidRDefault="00EF177B" w:rsidP="000A1250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n</w:t>
      </w:r>
      <w:r w:rsidR="00E779B6" w:rsidRPr="00BC7B3D">
        <w:rPr>
          <w:rFonts w:ascii="Times New Roman" w:hAnsi="Times New Roman"/>
          <w:spacing w:val="-5"/>
          <w:sz w:val="24"/>
          <w:szCs w:val="24"/>
        </w:rPr>
        <w:t>johuri shumë të mira profesionale</w:t>
      </w:r>
      <w:r>
        <w:rPr>
          <w:rFonts w:ascii="Times New Roman" w:hAnsi="Times New Roman"/>
          <w:spacing w:val="-5"/>
          <w:sz w:val="24"/>
          <w:szCs w:val="24"/>
        </w:rPr>
        <w:t>,</w:t>
      </w:r>
      <w:r w:rsidR="00E779B6" w:rsidRPr="00BC7B3D">
        <w:rPr>
          <w:rFonts w:ascii="Times New Roman" w:hAnsi="Times New Roman"/>
          <w:spacing w:val="-5"/>
          <w:sz w:val="24"/>
          <w:szCs w:val="24"/>
        </w:rPr>
        <w:t xml:space="preserve"> në fushën e legjislacionit, procedura</w:t>
      </w:r>
      <w:r w:rsidR="00F01725" w:rsidRPr="00BC7B3D">
        <w:rPr>
          <w:rFonts w:ascii="Times New Roman" w:hAnsi="Times New Roman"/>
          <w:spacing w:val="-5"/>
          <w:sz w:val="24"/>
          <w:szCs w:val="24"/>
        </w:rPr>
        <w:t xml:space="preserve">ve sipas veprimtarisë që mbulon </w:t>
      </w:r>
      <w:r w:rsidR="00E779B6" w:rsidRPr="00BC7B3D">
        <w:rPr>
          <w:rFonts w:ascii="Times New Roman" w:hAnsi="Times New Roman"/>
          <w:spacing w:val="-5"/>
          <w:sz w:val="24"/>
          <w:szCs w:val="24"/>
        </w:rPr>
        <w:t>drejtoria, njohuri shumë të mira të procedurave administrative</w:t>
      </w:r>
      <w:r>
        <w:rPr>
          <w:rFonts w:ascii="Times New Roman" w:hAnsi="Times New Roman"/>
          <w:spacing w:val="-5"/>
          <w:sz w:val="24"/>
          <w:szCs w:val="24"/>
        </w:rPr>
        <w:t>;</w:t>
      </w:r>
      <w:r w:rsidR="00E779B6" w:rsidRPr="00BC7B3D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E779B6" w:rsidRPr="00BC7B3D" w:rsidRDefault="00EF177B" w:rsidP="00E779B6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pacing w:val="-5"/>
          <w:sz w:val="24"/>
          <w:szCs w:val="24"/>
        </w:rPr>
        <w:t>a</w:t>
      </w:r>
      <w:r w:rsidR="00E779B6" w:rsidRPr="00BC7B3D">
        <w:rPr>
          <w:rFonts w:ascii="Times New Roman" w:hAnsi="Times New Roman"/>
          <w:spacing w:val="-5"/>
          <w:sz w:val="24"/>
          <w:szCs w:val="24"/>
        </w:rPr>
        <w:t xml:space="preserve">ftësi </w:t>
      </w:r>
      <w:r w:rsidR="00E779B6" w:rsidRPr="00BC7B3D">
        <w:rPr>
          <w:rFonts w:ascii="Times New Roman" w:hAnsi="Times New Roman"/>
          <w:spacing w:val="-2"/>
          <w:sz w:val="24"/>
          <w:szCs w:val="24"/>
        </w:rPr>
        <w:t xml:space="preserve">për të përcaktuar objektivat, vendosur prioritete dhe </w:t>
      </w:r>
      <w:r w:rsidR="00E779B6" w:rsidRPr="00BC7B3D">
        <w:rPr>
          <w:rFonts w:ascii="Times New Roman" w:hAnsi="Times New Roman"/>
          <w:spacing w:val="-6"/>
          <w:sz w:val="24"/>
          <w:szCs w:val="24"/>
        </w:rPr>
        <w:t>respektuar afatet;</w:t>
      </w:r>
    </w:p>
    <w:p w:rsidR="00E779B6" w:rsidRPr="00BC7B3D" w:rsidRDefault="00EF177B" w:rsidP="00E779B6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pacing w:val="-6"/>
          <w:sz w:val="24"/>
          <w:szCs w:val="24"/>
        </w:rPr>
        <w:t>a</w:t>
      </w:r>
      <w:r w:rsidR="00E779B6" w:rsidRPr="00BC7B3D">
        <w:rPr>
          <w:rFonts w:ascii="Times New Roman" w:hAnsi="Times New Roman"/>
          <w:spacing w:val="-6"/>
          <w:sz w:val="24"/>
          <w:szCs w:val="24"/>
        </w:rPr>
        <w:t>ftësi për të planifikuar, rishikuar dhe drejtuar punën e stafit nën varësi;</w:t>
      </w:r>
    </w:p>
    <w:p w:rsidR="00E779B6" w:rsidRPr="00BC7B3D" w:rsidRDefault="00EF177B" w:rsidP="00E779B6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pacing w:val="-6"/>
          <w:sz w:val="24"/>
          <w:szCs w:val="24"/>
        </w:rPr>
        <w:t>a</w:t>
      </w:r>
      <w:r w:rsidR="00E779B6" w:rsidRPr="00BC7B3D">
        <w:rPr>
          <w:rFonts w:ascii="Times New Roman" w:hAnsi="Times New Roman"/>
          <w:spacing w:val="-6"/>
          <w:sz w:val="24"/>
          <w:szCs w:val="24"/>
        </w:rPr>
        <w:t xml:space="preserve">ftësi shumë të mira </w:t>
      </w:r>
      <w:r w:rsidR="00E779B6" w:rsidRPr="00BC7B3D">
        <w:rPr>
          <w:rFonts w:ascii="Times New Roman" w:hAnsi="Times New Roman"/>
          <w:spacing w:val="-7"/>
          <w:sz w:val="24"/>
          <w:szCs w:val="24"/>
        </w:rPr>
        <w:t>komunikimi, prezantimi, aftësi analitike dhe fleksibilitet në pranimin e metodave dhe procedurave të reja</w:t>
      </w:r>
      <w:r>
        <w:rPr>
          <w:rFonts w:ascii="Times New Roman" w:hAnsi="Times New Roman"/>
          <w:spacing w:val="-7"/>
          <w:sz w:val="24"/>
          <w:szCs w:val="24"/>
        </w:rPr>
        <w:t>;</w:t>
      </w:r>
    </w:p>
    <w:p w:rsidR="00E779B6" w:rsidRPr="00BC7B3D" w:rsidRDefault="00EF177B" w:rsidP="00E779B6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t</w:t>
      </w:r>
      <w:r w:rsidR="00E779B6" w:rsidRPr="00BC7B3D">
        <w:rPr>
          <w:rFonts w:ascii="Times New Roman" w:hAnsi="Times New Roman"/>
          <w:spacing w:val="-3"/>
          <w:sz w:val="24"/>
          <w:szCs w:val="24"/>
        </w:rPr>
        <w:t>ë ketë aftësi të mira në menaxhimin e stafit dhe të punës në grup</w:t>
      </w:r>
      <w:r>
        <w:rPr>
          <w:rFonts w:ascii="Times New Roman" w:hAnsi="Times New Roman"/>
          <w:spacing w:val="-3"/>
          <w:sz w:val="24"/>
          <w:szCs w:val="24"/>
        </w:rPr>
        <w:t>;</w:t>
      </w:r>
    </w:p>
    <w:p w:rsidR="00E779B6" w:rsidRPr="00BC7B3D" w:rsidRDefault="00EF177B" w:rsidP="00E779B6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E779B6" w:rsidRPr="00BC7B3D">
        <w:rPr>
          <w:rFonts w:ascii="Times New Roman" w:hAnsi="Times New Roman"/>
          <w:sz w:val="24"/>
          <w:szCs w:val="24"/>
        </w:rPr>
        <w:t>ë</w:t>
      </w:r>
      <w:proofErr w:type="gramEnd"/>
      <w:r w:rsidR="00E779B6" w:rsidRPr="00BC7B3D">
        <w:rPr>
          <w:rFonts w:ascii="Times New Roman" w:hAnsi="Times New Roman"/>
          <w:sz w:val="24"/>
          <w:szCs w:val="24"/>
        </w:rPr>
        <w:t xml:space="preserve"> zotërojë të paktën një gjuhë të huaj (preferenca gjuha angleze). Përbën avantazh njohja e një gjuhe të dytë të BE-së</w:t>
      </w:r>
      <w:r>
        <w:rPr>
          <w:rFonts w:ascii="Times New Roman" w:hAnsi="Times New Roman"/>
          <w:sz w:val="24"/>
          <w:szCs w:val="24"/>
        </w:rPr>
        <w:t>;</w:t>
      </w:r>
      <w:r w:rsidR="00E779B6" w:rsidRPr="00BC7B3D">
        <w:rPr>
          <w:rFonts w:ascii="Times New Roman" w:hAnsi="Times New Roman"/>
          <w:sz w:val="24"/>
          <w:szCs w:val="24"/>
        </w:rPr>
        <w:t xml:space="preserve">  </w:t>
      </w:r>
    </w:p>
    <w:p w:rsidR="000A1250" w:rsidRPr="00BC7B3D" w:rsidRDefault="00EF177B" w:rsidP="000A1250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t</w:t>
      </w:r>
      <w:r w:rsidR="000A1250" w:rsidRPr="00BC7B3D">
        <w:rPr>
          <w:rFonts w:ascii="Times New Roman" w:hAnsi="Times New Roman"/>
          <w:sz w:val="24"/>
          <w:szCs w:val="24"/>
          <w:lang w:val="sq-AL"/>
        </w:rPr>
        <w:t>ë njohë dhe të përdorë lirisht kompjuterin dhe programet bazë të tij</w:t>
      </w:r>
      <w:r>
        <w:rPr>
          <w:rFonts w:ascii="Times New Roman" w:hAnsi="Times New Roman"/>
          <w:sz w:val="24"/>
          <w:szCs w:val="24"/>
          <w:lang w:val="sq-AL"/>
        </w:rPr>
        <w:t>;</w:t>
      </w:r>
      <w:r w:rsidR="000A1250" w:rsidRPr="00BC7B3D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E779B6" w:rsidRPr="00BC7B3D" w:rsidRDefault="00EF177B" w:rsidP="00B012C6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-3"/>
          <w:sz w:val="24"/>
          <w:szCs w:val="24"/>
        </w:rPr>
        <w:t>k</w:t>
      </w:r>
      <w:r w:rsidR="00E779B6" w:rsidRPr="00BC7B3D">
        <w:rPr>
          <w:rFonts w:ascii="Times New Roman" w:hAnsi="Times New Roman"/>
          <w:spacing w:val="-3"/>
          <w:sz w:val="24"/>
          <w:szCs w:val="24"/>
        </w:rPr>
        <w:t>ërkohet</w:t>
      </w:r>
      <w:proofErr w:type="gramEnd"/>
      <w:r w:rsidR="00E779B6" w:rsidRPr="00BC7B3D">
        <w:rPr>
          <w:rFonts w:ascii="Times New Roman" w:hAnsi="Times New Roman"/>
          <w:spacing w:val="-3"/>
          <w:sz w:val="24"/>
          <w:szCs w:val="24"/>
        </w:rPr>
        <w:t xml:space="preserve"> një nivel gjykimi kompleks për të analizuar dhe interpretuar informacionet e mbledhura si dhe për të zgjidhur në një kohë të shkurtër problemet e natyrës teknike që mund të lindin gjatë menaxhimit</w:t>
      </w:r>
      <w:r>
        <w:rPr>
          <w:rFonts w:ascii="Times New Roman" w:hAnsi="Times New Roman"/>
          <w:spacing w:val="-3"/>
          <w:sz w:val="24"/>
          <w:szCs w:val="24"/>
        </w:rPr>
        <w:t>.</w:t>
      </w:r>
    </w:p>
    <w:p w:rsidR="00BC7B3D" w:rsidRPr="00BC7B3D" w:rsidRDefault="00BC7B3D" w:rsidP="00BC7B3D">
      <w:pPr>
        <w:pStyle w:val="ListParagraph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C7B3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5222A" w:rsidRPr="00BC7B3D" w:rsidRDefault="00A5222A" w:rsidP="00A5222A">
      <w:pPr>
        <w:jc w:val="both"/>
        <w:rPr>
          <w:rFonts w:ascii="Times New Roman" w:hAnsi="Times New Roman"/>
          <w:sz w:val="24"/>
          <w:szCs w:val="24"/>
        </w:rPr>
      </w:pPr>
    </w:p>
    <w:p w:rsidR="00F2517A" w:rsidRPr="00BC7B3D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Kandidatët duhet të dorëzojnë pranë </w:t>
      </w:r>
      <w:r w:rsidR="005A4794" w:rsidRPr="00BC7B3D">
        <w:rPr>
          <w:rFonts w:ascii="Times New Roman" w:hAnsi="Times New Roman"/>
          <w:sz w:val="24"/>
          <w:szCs w:val="24"/>
        </w:rPr>
        <w:t xml:space="preserve">Zyrës së protokollit të </w:t>
      </w:r>
      <w:r w:rsidR="00643412" w:rsidRPr="00BC7B3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43412" w:rsidRPr="00BC7B3D">
        <w:rPr>
          <w:rFonts w:ascii="Times New Roman" w:hAnsi="Times New Roman"/>
          <w:sz w:val="24"/>
          <w:szCs w:val="24"/>
        </w:rPr>
        <w:t xml:space="preserve">për të Drejtën e </w:t>
      </w:r>
      <w:r w:rsidR="00D56D32" w:rsidRPr="00BC7B3D">
        <w:rPr>
          <w:rFonts w:ascii="Times New Roman" w:hAnsi="Times New Roman"/>
          <w:sz w:val="24"/>
          <w:szCs w:val="24"/>
        </w:rPr>
        <w:t>Informimit dhe Mbrojtjen e të Dhënave P</w:t>
      </w:r>
      <w:r w:rsidR="00643412" w:rsidRPr="00BC7B3D">
        <w:rPr>
          <w:rFonts w:ascii="Times New Roman" w:hAnsi="Times New Roman"/>
          <w:sz w:val="24"/>
          <w:szCs w:val="24"/>
        </w:rPr>
        <w:t xml:space="preserve">ersonale, </w:t>
      </w:r>
      <w:r w:rsidRPr="00BC7B3D">
        <w:rPr>
          <w:rFonts w:ascii="Times New Roman" w:hAnsi="Times New Roman"/>
          <w:sz w:val="24"/>
          <w:szCs w:val="24"/>
        </w:rPr>
        <w:t>ku ndodhet pozicioni për të cilin ata dëshirojnë të aplikojnë, dokumentet si më poshtë:</w:t>
      </w:r>
    </w:p>
    <w:p w:rsidR="00F01725" w:rsidRPr="00BC7B3D" w:rsidRDefault="004C5052" w:rsidP="00744617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744617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8A4A6A">
        <w:rPr>
          <w:rFonts w:ascii="Times New Roman" w:hAnsi="Times New Roman"/>
          <w:sz w:val="24"/>
          <w:szCs w:val="24"/>
        </w:rPr>
        <w:t>j</w:t>
      </w:r>
      <w:r w:rsidR="00744617" w:rsidRPr="00BC7B3D">
        <w:rPr>
          <w:rFonts w:ascii="Times New Roman" w:hAnsi="Times New Roman"/>
          <w:sz w:val="24"/>
          <w:szCs w:val="24"/>
        </w:rPr>
        <w:t>etëshkrim</w:t>
      </w:r>
      <w:r w:rsidR="00A30EC0">
        <w:rPr>
          <w:rFonts w:ascii="Times New Roman" w:hAnsi="Times New Roman"/>
          <w:sz w:val="24"/>
          <w:szCs w:val="24"/>
        </w:rPr>
        <w:t>i</w:t>
      </w:r>
      <w:proofErr w:type="gramEnd"/>
      <w:r w:rsidR="00744617" w:rsidRPr="00BC7B3D">
        <w:rPr>
          <w:rFonts w:ascii="Times New Roman" w:hAnsi="Times New Roman"/>
          <w:sz w:val="24"/>
          <w:szCs w:val="24"/>
        </w:rPr>
        <w:t xml:space="preserve"> i plotësuar në përputhje me dokumentin tip që e gjeni në li</w:t>
      </w:r>
      <w:r w:rsidR="008A4A6A">
        <w:rPr>
          <w:rFonts w:ascii="Times New Roman" w:hAnsi="Times New Roman"/>
          <w:sz w:val="24"/>
          <w:szCs w:val="24"/>
        </w:rPr>
        <w:t>dhjen</w:t>
      </w:r>
      <w:r w:rsidR="00A30EC0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744617" w:rsidRPr="00BC7B3D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F01725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44617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8A4A6A">
        <w:rPr>
          <w:rFonts w:ascii="Times New Roman" w:hAnsi="Times New Roman"/>
          <w:sz w:val="24"/>
          <w:szCs w:val="24"/>
        </w:rPr>
        <w:t>f</w:t>
      </w:r>
      <w:r w:rsidR="00744617" w:rsidRPr="00BC7B3D">
        <w:rPr>
          <w:rFonts w:ascii="Times New Roman" w:hAnsi="Times New Roman"/>
          <w:sz w:val="24"/>
          <w:szCs w:val="24"/>
        </w:rPr>
        <w:t>otokopje</w:t>
      </w:r>
      <w:proofErr w:type="gramEnd"/>
      <w:r w:rsidR="00744617" w:rsidRPr="00BC7B3D">
        <w:rPr>
          <w:rFonts w:ascii="Times New Roman" w:hAnsi="Times New Roman"/>
          <w:sz w:val="24"/>
          <w:szCs w:val="24"/>
        </w:rPr>
        <w:t xml:space="preserve"> të diplomës</w:t>
      </w:r>
      <w:r w:rsidR="00BB2EA6" w:rsidRPr="00BC7B3D">
        <w:rPr>
          <w:rFonts w:ascii="Times New Roman" w:hAnsi="Times New Roman"/>
          <w:sz w:val="24"/>
          <w:szCs w:val="24"/>
        </w:rPr>
        <w:t xml:space="preserve"> </w:t>
      </w:r>
      <w:r w:rsidR="00140EA2" w:rsidRPr="00BC7B3D">
        <w:rPr>
          <w:rFonts w:ascii="Times New Roman" w:hAnsi="Times New Roman"/>
          <w:sz w:val="24"/>
          <w:szCs w:val="24"/>
        </w:rPr>
        <w:t>(përfshirë edhe diplomën Bachelor)</w:t>
      </w:r>
      <w:r w:rsidR="008A4A6A">
        <w:rPr>
          <w:rFonts w:ascii="Times New Roman" w:hAnsi="Times New Roman"/>
          <w:sz w:val="24"/>
          <w:szCs w:val="24"/>
        </w:rPr>
        <w:t xml:space="preserve">. </w:t>
      </w:r>
      <w:r w:rsidR="005E172A" w:rsidRPr="00BC7B3D">
        <w:rPr>
          <w:rFonts w:ascii="Times New Roman" w:hAnsi="Times New Roman"/>
          <w:sz w:val="24"/>
          <w:szCs w:val="24"/>
        </w:rPr>
        <w:t>Për diplomat e marra jashtë Republikës së Shqipërisë, të përcillet njehsimi nga Ministria e Arsimit</w:t>
      </w:r>
      <w:r w:rsidR="00D56D32" w:rsidRPr="00BC7B3D">
        <w:rPr>
          <w:rFonts w:ascii="Times New Roman" w:hAnsi="Times New Roman"/>
          <w:sz w:val="24"/>
          <w:szCs w:val="24"/>
        </w:rPr>
        <w:t>, Sportit dhe Rinisë</w:t>
      </w:r>
      <w:r w:rsidR="005E172A" w:rsidRPr="00BC7B3D">
        <w:rPr>
          <w:rFonts w:ascii="Times New Roman" w:hAnsi="Times New Roman"/>
          <w:sz w:val="24"/>
          <w:szCs w:val="24"/>
        </w:rPr>
        <w:t>;</w:t>
      </w:r>
    </w:p>
    <w:p w:rsidR="00744617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44617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8A4A6A">
        <w:rPr>
          <w:rFonts w:ascii="Times New Roman" w:hAnsi="Times New Roman"/>
          <w:sz w:val="24"/>
          <w:szCs w:val="24"/>
        </w:rPr>
        <w:t>f</w:t>
      </w:r>
      <w:r w:rsidR="00744617" w:rsidRPr="00BC7B3D">
        <w:rPr>
          <w:rFonts w:ascii="Times New Roman" w:hAnsi="Times New Roman"/>
          <w:sz w:val="24"/>
          <w:szCs w:val="24"/>
        </w:rPr>
        <w:t>otokopje</w:t>
      </w:r>
      <w:proofErr w:type="gramEnd"/>
      <w:r w:rsidR="00744617" w:rsidRPr="00BC7B3D">
        <w:rPr>
          <w:rFonts w:ascii="Times New Roman" w:hAnsi="Times New Roman"/>
          <w:sz w:val="24"/>
          <w:szCs w:val="24"/>
        </w:rPr>
        <w:t xml:space="preserve"> të librezës së punës (të gjithë faqet që vë</w:t>
      </w:r>
      <w:r w:rsidR="00D56D32" w:rsidRPr="00BC7B3D">
        <w:rPr>
          <w:rFonts w:ascii="Times New Roman" w:hAnsi="Times New Roman"/>
          <w:sz w:val="24"/>
          <w:szCs w:val="24"/>
        </w:rPr>
        <w:t>rtetojnë eksperiencën në punë)</w:t>
      </w:r>
      <w:r w:rsidR="00744617" w:rsidRPr="00BC7B3D">
        <w:rPr>
          <w:rFonts w:ascii="Times New Roman" w:hAnsi="Times New Roman"/>
          <w:sz w:val="24"/>
          <w:szCs w:val="24"/>
        </w:rPr>
        <w:t>;</w:t>
      </w:r>
    </w:p>
    <w:p w:rsidR="005E172A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="00744617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8A4A6A">
        <w:rPr>
          <w:rFonts w:ascii="Times New Roman" w:hAnsi="Times New Roman"/>
          <w:sz w:val="24"/>
          <w:szCs w:val="24"/>
        </w:rPr>
        <w:t>f</w:t>
      </w:r>
      <w:r w:rsidR="00744617" w:rsidRPr="00BC7B3D">
        <w:rPr>
          <w:rFonts w:ascii="Times New Roman" w:hAnsi="Times New Roman"/>
          <w:sz w:val="24"/>
          <w:szCs w:val="24"/>
        </w:rPr>
        <w:t>otokopje</w:t>
      </w:r>
      <w:proofErr w:type="gramEnd"/>
      <w:r w:rsidR="00744617" w:rsidRPr="00BC7B3D">
        <w:rPr>
          <w:rFonts w:ascii="Times New Roman" w:hAnsi="Times New Roman"/>
          <w:sz w:val="24"/>
          <w:szCs w:val="24"/>
        </w:rPr>
        <w:t xml:space="preserve"> të letërnjoftimit (ID);</w:t>
      </w:r>
    </w:p>
    <w:p w:rsidR="00744617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44617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940184">
        <w:rPr>
          <w:rFonts w:ascii="Times New Roman" w:hAnsi="Times New Roman"/>
          <w:sz w:val="24"/>
          <w:szCs w:val="24"/>
        </w:rPr>
        <w:t>v</w:t>
      </w:r>
      <w:r w:rsidR="00A5222A" w:rsidRPr="00BC7B3D">
        <w:rPr>
          <w:rFonts w:ascii="Times New Roman" w:hAnsi="Times New Roman"/>
          <w:sz w:val="24"/>
          <w:szCs w:val="24"/>
        </w:rPr>
        <w:t>ë</w:t>
      </w:r>
      <w:r w:rsidR="00744617" w:rsidRPr="00BC7B3D">
        <w:rPr>
          <w:rFonts w:ascii="Times New Roman" w:hAnsi="Times New Roman"/>
          <w:sz w:val="24"/>
          <w:szCs w:val="24"/>
        </w:rPr>
        <w:t>rtetim</w:t>
      </w:r>
      <w:proofErr w:type="gramEnd"/>
      <w:r w:rsidR="00744617" w:rsidRPr="00BC7B3D">
        <w:rPr>
          <w:rFonts w:ascii="Times New Roman" w:hAnsi="Times New Roman"/>
          <w:sz w:val="24"/>
          <w:szCs w:val="24"/>
        </w:rPr>
        <w:t xml:space="preserve"> t</w:t>
      </w:r>
      <w:r w:rsidR="00A5222A" w:rsidRPr="00BC7B3D">
        <w:rPr>
          <w:rFonts w:ascii="Times New Roman" w:hAnsi="Times New Roman"/>
          <w:sz w:val="24"/>
          <w:szCs w:val="24"/>
        </w:rPr>
        <w:t>ë</w:t>
      </w:r>
      <w:r w:rsidR="00744617" w:rsidRPr="00BC7B3D">
        <w:rPr>
          <w:rFonts w:ascii="Times New Roman" w:hAnsi="Times New Roman"/>
          <w:sz w:val="24"/>
          <w:szCs w:val="24"/>
        </w:rPr>
        <w:t xml:space="preserve"> gjendjes shëndetësore</w:t>
      </w:r>
      <w:r w:rsidR="00940184">
        <w:rPr>
          <w:rFonts w:ascii="Times New Roman" w:hAnsi="Times New Roman"/>
          <w:sz w:val="24"/>
          <w:szCs w:val="24"/>
        </w:rPr>
        <w:t>;</w:t>
      </w:r>
    </w:p>
    <w:p w:rsidR="000127AA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2517A" w:rsidRPr="00BC7B3D">
        <w:rPr>
          <w:rFonts w:ascii="Times New Roman" w:hAnsi="Times New Roman"/>
          <w:sz w:val="24"/>
          <w:szCs w:val="24"/>
        </w:rPr>
        <w:t xml:space="preserve">) </w:t>
      </w:r>
      <w:r w:rsidR="00744617" w:rsidRPr="00BC7B3D">
        <w:rPr>
          <w:rFonts w:ascii="Times New Roman" w:hAnsi="Times New Roman"/>
          <w:sz w:val="24"/>
          <w:szCs w:val="24"/>
        </w:rPr>
        <w:t>Vetëdeklarim të gjendjes gjyqësore;</w:t>
      </w:r>
    </w:p>
    <w:p w:rsidR="00F01725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01725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940184">
        <w:rPr>
          <w:rFonts w:ascii="Times New Roman" w:hAnsi="Times New Roman"/>
          <w:sz w:val="24"/>
          <w:szCs w:val="24"/>
        </w:rPr>
        <w:t>l</w:t>
      </w:r>
      <w:r w:rsidR="00F01725" w:rsidRPr="00BC7B3D">
        <w:rPr>
          <w:rFonts w:ascii="Times New Roman" w:hAnsi="Times New Roman"/>
          <w:sz w:val="24"/>
          <w:szCs w:val="24"/>
        </w:rPr>
        <w:t>etër</w:t>
      </w:r>
      <w:proofErr w:type="gramEnd"/>
      <w:r w:rsidR="00F01725" w:rsidRPr="00BC7B3D">
        <w:rPr>
          <w:rFonts w:ascii="Times New Roman" w:hAnsi="Times New Roman"/>
          <w:sz w:val="24"/>
          <w:szCs w:val="24"/>
        </w:rPr>
        <w:t xml:space="preserve"> motivi</w:t>
      </w:r>
      <w:r w:rsidR="00940184">
        <w:rPr>
          <w:rFonts w:ascii="Times New Roman" w:hAnsi="Times New Roman"/>
          <w:sz w:val="24"/>
          <w:szCs w:val="24"/>
        </w:rPr>
        <w:t>mi për aplikim në vendin va</w:t>
      </w:r>
      <w:r>
        <w:rPr>
          <w:rFonts w:ascii="Times New Roman" w:hAnsi="Times New Roman"/>
          <w:sz w:val="24"/>
          <w:szCs w:val="24"/>
        </w:rPr>
        <w:t>k</w:t>
      </w:r>
      <w:r w:rsidR="00940184">
        <w:rPr>
          <w:rFonts w:ascii="Times New Roman" w:hAnsi="Times New Roman"/>
          <w:sz w:val="24"/>
          <w:szCs w:val="24"/>
        </w:rPr>
        <w:t>ant;</w:t>
      </w:r>
    </w:p>
    <w:p w:rsidR="00744617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E172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sq-AL"/>
        </w:rPr>
        <w:t>ç</w:t>
      </w:r>
      <w:r w:rsidR="00744617" w:rsidRPr="00BC7B3D">
        <w:rPr>
          <w:rFonts w:ascii="Times New Roman" w:hAnsi="Times New Roman"/>
          <w:sz w:val="24"/>
          <w:szCs w:val="24"/>
        </w:rPr>
        <w:t>do</w:t>
      </w:r>
      <w:proofErr w:type="gramEnd"/>
      <w:r w:rsidR="00744617" w:rsidRPr="00BC7B3D">
        <w:rPr>
          <w:rFonts w:ascii="Times New Roman" w:hAnsi="Times New Roman"/>
          <w:sz w:val="24"/>
          <w:szCs w:val="24"/>
        </w:rPr>
        <w:t xml:space="preserve"> dokumentacion tjetër që vërteton trajnimet, kualifikimet, arsimim shtesë, vlerësimet pozitive apo të tjera të p</w:t>
      </w:r>
      <w:r>
        <w:rPr>
          <w:rFonts w:ascii="Times New Roman" w:hAnsi="Times New Roman"/>
          <w:sz w:val="24"/>
          <w:szCs w:val="24"/>
        </w:rPr>
        <w:t>ërmendura në jetëshkrimin tuaj;</w:t>
      </w:r>
    </w:p>
    <w:p w:rsidR="00F01725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01725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n</w:t>
      </w:r>
      <w:r w:rsidR="00F01725" w:rsidRPr="00BC7B3D">
        <w:rPr>
          <w:rFonts w:ascii="Times New Roman" w:hAnsi="Times New Roman"/>
          <w:sz w:val="24"/>
          <w:szCs w:val="24"/>
        </w:rPr>
        <w:t>jë</w:t>
      </w:r>
      <w:proofErr w:type="gramEnd"/>
      <w:r w:rsidR="00F01725" w:rsidRPr="00BC7B3D">
        <w:rPr>
          <w:rFonts w:ascii="Times New Roman" w:hAnsi="Times New Roman"/>
          <w:sz w:val="24"/>
          <w:szCs w:val="24"/>
        </w:rPr>
        <w:t xml:space="preserve">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</w:p>
    <w:p w:rsidR="00F01725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01725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r w:rsidR="00F01725" w:rsidRPr="00BC7B3D">
        <w:rPr>
          <w:rFonts w:ascii="Times New Roman" w:hAnsi="Times New Roman"/>
          <w:sz w:val="24"/>
          <w:szCs w:val="24"/>
        </w:rPr>
        <w:t>ktin</w:t>
      </w:r>
      <w:proofErr w:type="gramEnd"/>
      <w:r w:rsidR="00F01725" w:rsidRPr="00BC7B3D">
        <w:rPr>
          <w:rFonts w:ascii="Times New Roman" w:hAnsi="Times New Roman"/>
          <w:sz w:val="24"/>
          <w:szCs w:val="24"/>
        </w:rPr>
        <w:t xml:space="preserve"> e emërimit si nëpunës civil</w:t>
      </w:r>
      <w:r>
        <w:rPr>
          <w:rFonts w:ascii="Times New Roman" w:hAnsi="Times New Roman"/>
          <w:sz w:val="24"/>
          <w:szCs w:val="24"/>
        </w:rPr>
        <w:t>;</w:t>
      </w:r>
    </w:p>
    <w:p w:rsidR="00F01725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F01725" w:rsidRPr="00BC7B3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F01725" w:rsidRPr="00BC7B3D">
        <w:rPr>
          <w:rFonts w:ascii="Times New Roman" w:hAnsi="Times New Roman"/>
          <w:sz w:val="24"/>
          <w:szCs w:val="24"/>
        </w:rPr>
        <w:t>ormulari</w:t>
      </w:r>
      <w:r>
        <w:rPr>
          <w:rFonts w:ascii="Times New Roman" w:hAnsi="Times New Roman"/>
          <w:sz w:val="24"/>
          <w:szCs w:val="24"/>
        </w:rPr>
        <w:t>n</w:t>
      </w:r>
      <w:r w:rsidR="00F01725" w:rsidRPr="00BC7B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="00F01725" w:rsidRPr="00BC7B3D">
        <w:rPr>
          <w:rFonts w:ascii="Times New Roman" w:hAnsi="Times New Roman"/>
          <w:sz w:val="24"/>
          <w:szCs w:val="24"/>
        </w:rPr>
        <w:t xml:space="preserve">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dhjes </w:t>
      </w:r>
      <w:hyperlink r:id="rId8" w:history="1">
        <w:r w:rsidRPr="004A3875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 xml:space="preserve">; </w:t>
      </w:r>
    </w:p>
    <w:p w:rsidR="00F01725" w:rsidRPr="00BC7B3D" w:rsidRDefault="004C5052" w:rsidP="007446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A0451C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t</w:t>
      </w:r>
      <w:r w:rsidR="00A0451C" w:rsidRPr="00BC7B3D">
        <w:rPr>
          <w:rFonts w:ascii="Times New Roman" w:hAnsi="Times New Roman"/>
          <w:sz w:val="24"/>
          <w:szCs w:val="24"/>
        </w:rPr>
        <w:t>ë</w:t>
      </w:r>
      <w:proofErr w:type="gramEnd"/>
      <w:r w:rsidR="00A0451C" w:rsidRPr="00BC7B3D">
        <w:rPr>
          <w:rFonts w:ascii="Times New Roman" w:hAnsi="Times New Roman"/>
          <w:sz w:val="24"/>
          <w:szCs w:val="24"/>
        </w:rPr>
        <w:t xml:space="preserve"> dor</w:t>
      </w:r>
      <w:r w:rsidR="00BB2EA6" w:rsidRPr="00BC7B3D">
        <w:rPr>
          <w:rFonts w:ascii="Times New Roman" w:hAnsi="Times New Roman"/>
          <w:sz w:val="24"/>
          <w:szCs w:val="24"/>
        </w:rPr>
        <w:t>ë</w:t>
      </w:r>
      <w:r w:rsidR="00A0451C" w:rsidRPr="00BC7B3D">
        <w:rPr>
          <w:rFonts w:ascii="Times New Roman" w:hAnsi="Times New Roman"/>
          <w:sz w:val="24"/>
          <w:szCs w:val="24"/>
        </w:rPr>
        <w:t>zojnë dokumentet e parashikuara në pikën 1.1</w:t>
      </w:r>
      <w:r w:rsidR="00617C11">
        <w:rPr>
          <w:rFonts w:ascii="Times New Roman" w:hAnsi="Times New Roman"/>
          <w:sz w:val="24"/>
          <w:szCs w:val="24"/>
        </w:rPr>
        <w:t>.</w:t>
      </w:r>
    </w:p>
    <w:p w:rsidR="007650F6" w:rsidRPr="00BC7B3D" w:rsidRDefault="007650F6" w:rsidP="000F77D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BC7B3D">
        <w:rPr>
          <w:rFonts w:ascii="Times New Roman" w:hAnsi="Times New Roman"/>
          <w:b/>
          <w:i/>
          <w:sz w:val="24"/>
          <w:szCs w:val="24"/>
        </w:rPr>
        <w:t xml:space="preserve">Dokumentet duhet të dorëzohen me postë apo drejtpërsëdrejti në institucion, </w:t>
      </w:r>
      <w:proofErr w:type="gramStart"/>
      <w:r w:rsidR="00102D2C" w:rsidRPr="00BC7B3D">
        <w:rPr>
          <w:rFonts w:ascii="Times New Roman" w:hAnsi="Times New Roman"/>
          <w:b/>
          <w:i/>
          <w:sz w:val="24"/>
          <w:szCs w:val="24"/>
        </w:rPr>
        <w:t>b</w:t>
      </w:r>
      <w:r w:rsidR="00F2517A" w:rsidRPr="00BC7B3D">
        <w:rPr>
          <w:rFonts w:ascii="Times New Roman" w:hAnsi="Times New Roman"/>
          <w:b/>
          <w:i/>
          <w:sz w:val="24"/>
          <w:szCs w:val="24"/>
        </w:rPr>
        <w:t>renda</w:t>
      </w:r>
      <w:proofErr w:type="gramEnd"/>
      <w:r w:rsidR="00F2517A" w:rsidRPr="00BC7B3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C7B3D">
        <w:rPr>
          <w:rFonts w:ascii="Times New Roman" w:hAnsi="Times New Roman"/>
          <w:b/>
          <w:i/>
          <w:sz w:val="24"/>
          <w:szCs w:val="24"/>
        </w:rPr>
        <w:t xml:space="preserve">datës </w:t>
      </w:r>
      <w:r w:rsidR="00E779B6" w:rsidRPr="00BC7B3D">
        <w:rPr>
          <w:rFonts w:ascii="Times New Roman" w:hAnsi="Times New Roman"/>
          <w:b/>
          <w:i/>
          <w:sz w:val="24"/>
          <w:szCs w:val="24"/>
        </w:rPr>
        <w:t>1</w:t>
      </w:r>
      <w:r w:rsidR="00BC7B3D" w:rsidRPr="00BC7B3D">
        <w:rPr>
          <w:rFonts w:ascii="Times New Roman" w:hAnsi="Times New Roman"/>
          <w:b/>
          <w:i/>
          <w:sz w:val="24"/>
          <w:szCs w:val="24"/>
        </w:rPr>
        <w:t>7</w:t>
      </w:r>
      <w:r w:rsidRPr="00BC7B3D">
        <w:rPr>
          <w:rFonts w:ascii="Times New Roman" w:hAnsi="Times New Roman"/>
          <w:b/>
          <w:i/>
          <w:sz w:val="24"/>
          <w:szCs w:val="24"/>
        </w:rPr>
        <w:t>.</w:t>
      </w:r>
      <w:r w:rsidR="0022362E" w:rsidRPr="00BC7B3D">
        <w:rPr>
          <w:rFonts w:ascii="Times New Roman" w:hAnsi="Times New Roman"/>
          <w:b/>
          <w:i/>
          <w:sz w:val="24"/>
          <w:szCs w:val="24"/>
        </w:rPr>
        <w:t>0</w:t>
      </w:r>
      <w:r w:rsidR="00A04880" w:rsidRPr="00BC7B3D">
        <w:rPr>
          <w:rFonts w:ascii="Times New Roman" w:hAnsi="Times New Roman"/>
          <w:b/>
          <w:i/>
          <w:sz w:val="24"/>
          <w:szCs w:val="24"/>
        </w:rPr>
        <w:t>5</w:t>
      </w:r>
      <w:r w:rsidRPr="00BC7B3D">
        <w:rPr>
          <w:rFonts w:ascii="Times New Roman" w:hAnsi="Times New Roman"/>
          <w:b/>
          <w:i/>
          <w:sz w:val="24"/>
          <w:szCs w:val="24"/>
        </w:rPr>
        <w:t>.20</w:t>
      </w:r>
      <w:r w:rsidR="00B012C6" w:rsidRPr="00BC7B3D">
        <w:rPr>
          <w:rFonts w:ascii="Times New Roman" w:hAnsi="Times New Roman"/>
          <w:b/>
          <w:i/>
          <w:sz w:val="24"/>
          <w:szCs w:val="24"/>
        </w:rPr>
        <w:t>2</w:t>
      </w:r>
      <w:r w:rsidR="00E779B6" w:rsidRPr="00BC7B3D">
        <w:rPr>
          <w:rFonts w:ascii="Times New Roman" w:hAnsi="Times New Roman"/>
          <w:b/>
          <w:i/>
          <w:sz w:val="24"/>
          <w:szCs w:val="24"/>
        </w:rPr>
        <w:t>1</w:t>
      </w:r>
      <w:r w:rsidR="0060103B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60103B" w:rsidRPr="00BC7B3D">
        <w:rPr>
          <w:rFonts w:ascii="Times New Roman" w:hAnsi="Times New Roman"/>
          <w:sz w:val="24"/>
          <w:szCs w:val="24"/>
        </w:rPr>
        <w:t xml:space="preserve">në Zyrën e </w:t>
      </w:r>
      <w:r w:rsidR="0060103B" w:rsidRPr="00BC7B3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0103B" w:rsidRPr="00BC7B3D">
        <w:rPr>
          <w:rFonts w:ascii="Times New Roman" w:hAnsi="Times New Roman"/>
          <w:sz w:val="24"/>
          <w:szCs w:val="24"/>
        </w:rPr>
        <w:t xml:space="preserve">për të Drejtën e Informimit dhe Mbrojtjen e të </w:t>
      </w:r>
      <w:r w:rsidR="0060103B">
        <w:rPr>
          <w:rFonts w:ascii="Times New Roman" w:hAnsi="Times New Roman"/>
          <w:sz w:val="24"/>
          <w:szCs w:val="24"/>
        </w:rPr>
        <w:t>D</w:t>
      </w:r>
      <w:r w:rsidR="0060103B" w:rsidRPr="00BC7B3D">
        <w:rPr>
          <w:rFonts w:ascii="Times New Roman" w:hAnsi="Times New Roman"/>
          <w:sz w:val="24"/>
          <w:szCs w:val="24"/>
        </w:rPr>
        <w:t xml:space="preserve">hënave </w:t>
      </w:r>
      <w:r w:rsidR="0060103B">
        <w:rPr>
          <w:rFonts w:ascii="Times New Roman" w:hAnsi="Times New Roman"/>
          <w:sz w:val="24"/>
          <w:szCs w:val="24"/>
        </w:rPr>
        <w:t>P</w:t>
      </w:r>
      <w:r w:rsidR="0060103B" w:rsidRPr="00BC7B3D">
        <w:rPr>
          <w:rFonts w:ascii="Times New Roman" w:hAnsi="Times New Roman"/>
          <w:sz w:val="24"/>
          <w:szCs w:val="24"/>
        </w:rPr>
        <w:t>ersonale, me adresë: Rr. “Abdi Toptani”, N</w:t>
      </w:r>
      <w:r w:rsidR="0060103B">
        <w:rPr>
          <w:rFonts w:ascii="Times New Roman" w:hAnsi="Times New Roman"/>
          <w:sz w:val="24"/>
          <w:szCs w:val="24"/>
        </w:rPr>
        <w:t xml:space="preserve">d. </w:t>
      </w:r>
      <w:r w:rsidR="0060103B" w:rsidRPr="00BC7B3D">
        <w:rPr>
          <w:rFonts w:ascii="Times New Roman" w:hAnsi="Times New Roman"/>
          <w:sz w:val="24"/>
          <w:szCs w:val="24"/>
        </w:rPr>
        <w:t>5, Tiranë</w:t>
      </w:r>
      <w:r w:rsidRPr="0060103B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C7B3D" w:rsidTr="00A045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650F6" w:rsidRPr="00BC7B3D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D03A28" w:rsidRPr="00BC7B3D" w:rsidRDefault="00F2517A" w:rsidP="000F77DD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Në datën </w:t>
      </w:r>
      <w:r w:rsidR="00BC7B3D" w:rsidRPr="00BC7B3D">
        <w:rPr>
          <w:rFonts w:ascii="Times New Roman" w:hAnsi="Times New Roman"/>
          <w:sz w:val="24"/>
          <w:szCs w:val="24"/>
        </w:rPr>
        <w:t>19</w:t>
      </w:r>
      <w:r w:rsidRPr="00BC7B3D">
        <w:rPr>
          <w:rFonts w:ascii="Times New Roman" w:hAnsi="Times New Roman"/>
          <w:sz w:val="24"/>
          <w:szCs w:val="24"/>
        </w:rPr>
        <w:t>.</w:t>
      </w:r>
      <w:r w:rsidR="0022362E" w:rsidRPr="00BC7B3D">
        <w:rPr>
          <w:rFonts w:ascii="Times New Roman" w:hAnsi="Times New Roman"/>
          <w:sz w:val="24"/>
          <w:szCs w:val="24"/>
        </w:rPr>
        <w:t>0</w:t>
      </w:r>
      <w:r w:rsidR="00A04880" w:rsidRPr="00BC7B3D">
        <w:rPr>
          <w:rFonts w:ascii="Times New Roman" w:hAnsi="Times New Roman"/>
          <w:sz w:val="24"/>
          <w:szCs w:val="24"/>
        </w:rPr>
        <w:t>5</w:t>
      </w:r>
      <w:r w:rsidRPr="00BC7B3D">
        <w:rPr>
          <w:rFonts w:ascii="Times New Roman" w:hAnsi="Times New Roman"/>
          <w:sz w:val="24"/>
          <w:szCs w:val="24"/>
        </w:rPr>
        <w:t>.20</w:t>
      </w:r>
      <w:r w:rsidR="00B012C6" w:rsidRPr="00BC7B3D">
        <w:rPr>
          <w:rFonts w:ascii="Times New Roman" w:hAnsi="Times New Roman"/>
          <w:sz w:val="24"/>
          <w:szCs w:val="24"/>
        </w:rPr>
        <w:t>2</w:t>
      </w:r>
      <w:r w:rsidR="00E779B6" w:rsidRPr="00BC7B3D">
        <w:rPr>
          <w:rFonts w:ascii="Times New Roman" w:hAnsi="Times New Roman"/>
          <w:sz w:val="24"/>
          <w:szCs w:val="24"/>
        </w:rPr>
        <w:t>1</w:t>
      </w:r>
      <w:r w:rsidRPr="00BC7B3D">
        <w:rPr>
          <w:rFonts w:ascii="Times New Roman" w:hAnsi="Times New Roman"/>
          <w:sz w:val="24"/>
          <w:szCs w:val="24"/>
        </w:rPr>
        <w:t xml:space="preserve">, njësia e menaxhimit të burimeve njerëzore (Njësia </w:t>
      </w:r>
      <w:r w:rsidR="00617C11">
        <w:rPr>
          <w:rFonts w:ascii="Times New Roman" w:hAnsi="Times New Roman"/>
          <w:sz w:val="24"/>
          <w:szCs w:val="24"/>
        </w:rPr>
        <w:t>P</w:t>
      </w:r>
      <w:r w:rsidRPr="00BC7B3D">
        <w:rPr>
          <w:rFonts w:ascii="Times New Roman" w:hAnsi="Times New Roman"/>
          <w:sz w:val="24"/>
          <w:szCs w:val="24"/>
        </w:rPr>
        <w:t xml:space="preserve">ërgjegjëse) e Zyrës së 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BC7B3D">
        <w:rPr>
          <w:rFonts w:ascii="Times New Roman" w:hAnsi="Times New Roman"/>
          <w:sz w:val="24"/>
          <w:szCs w:val="24"/>
        </w:rPr>
        <w:t>për të Drejtën e Informimit dhe Mbrojtjen e të Dhënave Personale</w:t>
      </w:r>
      <w:r w:rsidR="00617C11">
        <w:rPr>
          <w:rFonts w:ascii="Times New Roman" w:hAnsi="Times New Roman"/>
          <w:sz w:val="24"/>
          <w:szCs w:val="24"/>
        </w:rPr>
        <w:t>,</w:t>
      </w:r>
      <w:r w:rsidRPr="00BC7B3D">
        <w:rPr>
          <w:rFonts w:ascii="Times New Roman" w:hAnsi="Times New Roman"/>
          <w:sz w:val="24"/>
          <w:szCs w:val="24"/>
        </w:rPr>
        <w:t xml:space="preserve"> ku ndodhet pozicioni për të cilin ju dëshironi të aplikoni</w:t>
      </w:r>
      <w:r w:rsidR="00617C11">
        <w:rPr>
          <w:rFonts w:ascii="Times New Roman" w:hAnsi="Times New Roman"/>
          <w:sz w:val="24"/>
          <w:szCs w:val="24"/>
        </w:rPr>
        <w:t>,</w:t>
      </w:r>
      <w:r w:rsidRPr="00BC7B3D">
        <w:rPr>
          <w:rFonts w:ascii="Times New Roman" w:hAnsi="Times New Roman"/>
          <w:sz w:val="24"/>
          <w:szCs w:val="24"/>
        </w:rPr>
        <w:t xml:space="preserve"> do të shpallë në portalin “Shërbimi Kombëtar i Punësimit”, </w:t>
      </w:r>
      <w:r w:rsidR="00403A88" w:rsidRPr="00BC7B3D">
        <w:rPr>
          <w:rFonts w:ascii="Times New Roman" w:hAnsi="Times New Roman"/>
          <w:sz w:val="24"/>
          <w:szCs w:val="24"/>
        </w:rPr>
        <w:t>si dhe n</w:t>
      </w:r>
      <w:r w:rsidR="00A04880" w:rsidRPr="00BC7B3D">
        <w:rPr>
          <w:rFonts w:ascii="Times New Roman" w:hAnsi="Times New Roman"/>
          <w:sz w:val="24"/>
          <w:szCs w:val="24"/>
        </w:rPr>
        <w:t>ë</w:t>
      </w:r>
      <w:r w:rsidR="00403A88" w:rsidRPr="00BC7B3D">
        <w:rPr>
          <w:rFonts w:ascii="Times New Roman" w:hAnsi="Times New Roman"/>
          <w:sz w:val="24"/>
          <w:szCs w:val="24"/>
        </w:rPr>
        <w:t xml:space="preserve"> faqen zyrtare </w:t>
      </w:r>
      <w:hyperlink r:id="rId9" w:history="1">
        <w:r w:rsidR="00617C11" w:rsidRPr="004A3875">
          <w:rPr>
            <w:rStyle w:val="Hyperlink"/>
            <w:rFonts w:ascii="Times New Roman" w:hAnsi="Times New Roman"/>
            <w:sz w:val="24"/>
            <w:szCs w:val="24"/>
          </w:rPr>
          <w:t>www.idp.al</w:t>
        </w:r>
      </w:hyperlink>
      <w:r w:rsidR="00403A88" w:rsidRPr="00BC7B3D">
        <w:rPr>
          <w:rFonts w:ascii="Times New Roman" w:hAnsi="Times New Roman"/>
          <w:sz w:val="24"/>
          <w:szCs w:val="24"/>
        </w:rPr>
        <w:t xml:space="preserve">, </w:t>
      </w:r>
      <w:r w:rsidR="00A04880" w:rsidRPr="00BC7B3D">
        <w:rPr>
          <w:rFonts w:ascii="Times New Roman" w:hAnsi="Times New Roman"/>
          <w:sz w:val="24"/>
          <w:szCs w:val="24"/>
        </w:rPr>
        <w:t>l</w:t>
      </w:r>
      <w:r w:rsidRPr="00BC7B3D">
        <w:rPr>
          <w:rFonts w:ascii="Times New Roman" w:hAnsi="Times New Roman"/>
          <w:sz w:val="24"/>
          <w:szCs w:val="24"/>
        </w:rPr>
        <w:t>istën e kandidatëve që plotësojnë kushtet dhe kriteret e veçanta</w:t>
      </w:r>
      <w:r w:rsidR="00A04880" w:rsidRPr="00BC7B3D">
        <w:rPr>
          <w:rFonts w:ascii="Times New Roman" w:hAnsi="Times New Roman"/>
          <w:sz w:val="24"/>
          <w:szCs w:val="24"/>
        </w:rPr>
        <w:t>.</w:t>
      </w:r>
      <w:r w:rsidRPr="00BC7B3D">
        <w:rPr>
          <w:rFonts w:ascii="Times New Roman" w:hAnsi="Times New Roman"/>
          <w:sz w:val="24"/>
          <w:szCs w:val="24"/>
        </w:rPr>
        <w:t xml:space="preserve"> </w:t>
      </w:r>
      <w:r w:rsidR="00D03A28" w:rsidRPr="00BC7B3D">
        <w:rPr>
          <w:rFonts w:ascii="Times New Roman" w:hAnsi="Times New Roman"/>
          <w:sz w:val="24"/>
          <w:szCs w:val="24"/>
        </w:rPr>
        <w:t xml:space="preserve">Në të njëjtën datë kandidatët që nuk i plotësojnë kushtet </w:t>
      </w:r>
      <w:r w:rsidR="00403A88" w:rsidRPr="00BC7B3D">
        <w:rPr>
          <w:rFonts w:ascii="Times New Roman" w:hAnsi="Times New Roman"/>
          <w:sz w:val="24"/>
          <w:szCs w:val="24"/>
        </w:rPr>
        <w:t xml:space="preserve">dhe </w:t>
      </w:r>
      <w:r w:rsidR="00D03A28" w:rsidRPr="00BC7B3D">
        <w:rPr>
          <w:rFonts w:ascii="Times New Roman" w:hAnsi="Times New Roman"/>
          <w:sz w:val="24"/>
          <w:szCs w:val="24"/>
        </w:rPr>
        <w:t xml:space="preserve">kriteret e veçanta do të njoftohen individualisht nga Njësia Përgjegjëse e institucionit ku ndodhet pozicioni për të cilin ju dëshironi të aplikoni, </w:t>
      </w:r>
      <w:r w:rsidR="00D03A28" w:rsidRPr="00BC7B3D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="00D03A28" w:rsidRPr="00BC7B3D">
        <w:rPr>
          <w:rFonts w:ascii="Times New Roman" w:hAnsi="Times New Roman"/>
          <w:sz w:val="24"/>
          <w:szCs w:val="24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C7B3D" w:rsidTr="00E0568C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44617" w:rsidRPr="00BC7B3D" w:rsidRDefault="00744617" w:rsidP="00744617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227C2A" w:rsidRPr="00BC7B3D" w:rsidRDefault="00227C2A" w:rsidP="00227C2A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227C2A" w:rsidRPr="00BC7B3D" w:rsidRDefault="00E0568C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 xml:space="preserve">johuri mbi Kushtetutën e Republikës së Shqipërisë ; </w:t>
      </w:r>
    </w:p>
    <w:p w:rsidR="00227C2A" w:rsidRPr="00BC7B3D" w:rsidRDefault="00E0568C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227C2A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227C2A" w:rsidRPr="00BC7B3D">
        <w:rPr>
          <w:rFonts w:ascii="Times New Roman" w:hAnsi="Times New Roman"/>
          <w:sz w:val="24"/>
          <w:szCs w:val="24"/>
        </w:rPr>
        <w:t xml:space="preserve">igjin </w:t>
      </w:r>
      <w:r w:rsidR="00A30EC0"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r. 152/2013</w:t>
      </w:r>
      <w:r w:rsidR="00A30EC0">
        <w:rPr>
          <w:rFonts w:ascii="Times New Roman" w:hAnsi="Times New Roman"/>
          <w:sz w:val="24"/>
          <w:szCs w:val="24"/>
        </w:rPr>
        <w:t xml:space="preserve"> </w:t>
      </w:r>
      <w:r w:rsidR="00227C2A" w:rsidRPr="00BC7B3D">
        <w:rPr>
          <w:rFonts w:ascii="Times New Roman" w:hAnsi="Times New Roman"/>
          <w:sz w:val="24"/>
          <w:szCs w:val="24"/>
        </w:rPr>
        <w:t>“Për nëpunësin civil”, i ndryshuar, dhe aktet nënligjore dalë në zbatim të tij;</w:t>
      </w:r>
    </w:p>
    <w:p w:rsidR="00227C2A" w:rsidRPr="00BC7B3D" w:rsidRDefault="00A30EC0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n</w:t>
      </w:r>
      <w:r w:rsidR="00227C2A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227C2A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227C2A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227C2A" w:rsidRPr="00BC7B3D">
        <w:rPr>
          <w:rFonts w:ascii="Times New Roman" w:hAnsi="Times New Roman"/>
          <w:sz w:val="24"/>
          <w:szCs w:val="24"/>
        </w:rPr>
        <w:t>9887, datë 10.03.2008 “Për mbrojtjen e të dhënave personale”, i ndryshuar dhe aktet nënligjore dalë në zbatim të tij;</w:t>
      </w:r>
    </w:p>
    <w:p w:rsidR="00227C2A" w:rsidRPr="00BC7B3D" w:rsidRDefault="007F7E62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227C2A" w:rsidRPr="00BC7B3D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227C2A" w:rsidRPr="00BC7B3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227C2A" w:rsidRPr="00BC7B3D">
        <w:rPr>
          <w:rFonts w:ascii="Times New Roman" w:hAnsi="Times New Roman"/>
          <w:sz w:val="24"/>
          <w:szCs w:val="24"/>
          <w:lang w:val="sq-AL"/>
        </w:rPr>
        <w:t xml:space="preserve">r. 119/2014, “Për të drejtën e informimit”; </w:t>
      </w:r>
    </w:p>
    <w:p w:rsidR="00227C2A" w:rsidRPr="00BC7B3D" w:rsidRDefault="007F7E62" w:rsidP="00227C2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n</w:t>
      </w:r>
      <w:r w:rsidR="00227C2A" w:rsidRPr="00BC7B3D">
        <w:rPr>
          <w:rFonts w:ascii="Times New Roman" w:eastAsia="Times New Roman" w:hAnsi="Times New Roman"/>
          <w:sz w:val="24"/>
          <w:szCs w:val="24"/>
        </w:rPr>
        <w:t>johuri</w:t>
      </w:r>
      <w:proofErr w:type="gramEnd"/>
      <w:r w:rsidR="00227C2A" w:rsidRPr="00BC7B3D">
        <w:rPr>
          <w:rFonts w:ascii="Times New Roman" w:eastAsia="Times New Roman" w:hAnsi="Times New Roman"/>
          <w:sz w:val="24"/>
          <w:szCs w:val="24"/>
        </w:rPr>
        <w:t xml:space="preserve">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227C2A" w:rsidRPr="00BC7B3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227C2A" w:rsidRPr="00BC7B3D">
        <w:rPr>
          <w:rFonts w:ascii="Times New Roman" w:hAnsi="Times New Roman"/>
          <w:sz w:val="24"/>
          <w:szCs w:val="24"/>
          <w:lang w:val="sq-AL"/>
        </w:rPr>
        <w:t xml:space="preserve">r. 146/2014,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227C2A" w:rsidRPr="00BC7B3D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227C2A" w:rsidRPr="00BC7B3D" w:rsidRDefault="007F7E62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F2517A" w:rsidRPr="00BC7B3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F2517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227C2A" w:rsidRPr="00BC7B3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227C2A" w:rsidRPr="00BC7B3D" w:rsidRDefault="00387528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227C2A" w:rsidRPr="00BC7B3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“Për kundravajtjet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a</w:t>
      </w:r>
      <w:r w:rsidR="00227C2A" w:rsidRPr="00BC7B3D">
        <w:rPr>
          <w:rFonts w:ascii="Times New Roman" w:hAnsi="Times New Roman"/>
          <w:color w:val="0D0D0D" w:themeColor="text1" w:themeTint="F2"/>
          <w:sz w:val="24"/>
          <w:szCs w:val="24"/>
        </w:rPr>
        <w:t>dministrative”;</w:t>
      </w:r>
    </w:p>
    <w:p w:rsidR="00ED2BD1" w:rsidRPr="00BC7B3D" w:rsidRDefault="00387528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nr. 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227C2A" w:rsidRPr="00BC7B3D" w:rsidRDefault="00387528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227C2A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227C2A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r. 9131, datë 08.09.2003 “Për rregullat e etikës në administratën publike”</w:t>
      </w:r>
      <w:r>
        <w:rPr>
          <w:rFonts w:ascii="Times New Roman" w:hAnsi="Times New Roman"/>
          <w:sz w:val="24"/>
          <w:szCs w:val="24"/>
        </w:rPr>
        <w:t>;</w:t>
      </w:r>
    </w:p>
    <w:p w:rsidR="00227C2A" w:rsidRPr="00BC7B3D" w:rsidRDefault="00387528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227C2A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227C2A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r. 7850, datë 29.07.1994 “Kodi Civil i Republi</w:t>
      </w:r>
      <w:r>
        <w:rPr>
          <w:rFonts w:ascii="Times New Roman" w:hAnsi="Times New Roman"/>
          <w:sz w:val="24"/>
          <w:szCs w:val="24"/>
        </w:rPr>
        <w:t>kës së Shqipërisë”, i ndryshuar;</w:t>
      </w:r>
      <w:r w:rsidR="00227C2A" w:rsidRPr="00BC7B3D">
        <w:rPr>
          <w:rFonts w:ascii="Times New Roman" w:hAnsi="Times New Roman"/>
          <w:sz w:val="24"/>
          <w:szCs w:val="24"/>
        </w:rPr>
        <w:t xml:space="preserve"> </w:t>
      </w:r>
    </w:p>
    <w:p w:rsidR="00FF05DA" w:rsidRPr="00125EF9" w:rsidRDefault="00125EF9" w:rsidP="00125EF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ED2BD1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r. 8116, dat</w:t>
      </w:r>
      <w:r>
        <w:rPr>
          <w:rFonts w:ascii="Times New Roman" w:hAnsi="Times New Roman"/>
          <w:sz w:val="24"/>
          <w:szCs w:val="24"/>
        </w:rPr>
        <w:t>ë</w:t>
      </w:r>
      <w:r w:rsidR="00ED2BD1" w:rsidRPr="00BC7B3D">
        <w:rPr>
          <w:rFonts w:ascii="Times New Roman" w:hAnsi="Times New Roman"/>
          <w:sz w:val="24"/>
          <w:szCs w:val="24"/>
        </w:rPr>
        <w:t xml:space="preserve"> 29.03.1996 “Kodi i Procedurës Civile i Republi</w:t>
      </w:r>
      <w:r>
        <w:rPr>
          <w:rFonts w:ascii="Times New Roman" w:hAnsi="Times New Roman"/>
          <w:sz w:val="24"/>
          <w:szCs w:val="24"/>
        </w:rPr>
        <w:t>kës së Shqipërisë”, i ndryshuar.</w:t>
      </w:r>
    </w:p>
    <w:p w:rsidR="00ED2BD1" w:rsidRPr="00BC7B3D" w:rsidRDefault="00ED2BD1" w:rsidP="00ED2BD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C7B3D" w:rsidTr="0089305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650F6" w:rsidRPr="00BC7B3D" w:rsidRDefault="007650F6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:rsidR="0090513D" w:rsidRPr="00BC7B3D" w:rsidRDefault="0090513D" w:rsidP="0090513D">
      <w:pPr>
        <w:jc w:val="both"/>
        <w:rPr>
          <w:rFonts w:ascii="Times New Roman" w:hAnsi="Times New Roman"/>
          <w:b/>
          <w:sz w:val="24"/>
          <w:szCs w:val="24"/>
        </w:rPr>
      </w:pPr>
      <w:r w:rsidRPr="00BC7B3D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D03A28" w:rsidRPr="00BC7B3D" w:rsidRDefault="00AE2A74" w:rsidP="0090513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D03A28" w:rsidRPr="00BC7B3D">
        <w:rPr>
          <w:rFonts w:ascii="Times New Roman" w:hAnsi="Times New Roman"/>
          <w:sz w:val="24"/>
          <w:szCs w:val="24"/>
        </w:rPr>
        <w:t>andidat</w:t>
      </w:r>
      <w:r>
        <w:rPr>
          <w:rFonts w:ascii="Times New Roman" w:hAnsi="Times New Roman"/>
          <w:sz w:val="24"/>
          <w:szCs w:val="24"/>
        </w:rPr>
        <w:t>ë</w:t>
      </w:r>
      <w:r w:rsidR="00D03A28" w:rsidRPr="00BC7B3D">
        <w:rPr>
          <w:rFonts w:ascii="Times New Roman" w:hAnsi="Times New Roman"/>
          <w:sz w:val="24"/>
          <w:szCs w:val="24"/>
        </w:rPr>
        <w:t>t do të vlerësohen nga Komiteti i Pranimit për L</w:t>
      </w:r>
      <w:r w:rsidR="00125EF9">
        <w:rPr>
          <w:rFonts w:ascii="Times New Roman" w:hAnsi="Times New Roman"/>
          <w:sz w:val="24"/>
          <w:szCs w:val="24"/>
        </w:rPr>
        <w:t>ë</w:t>
      </w:r>
      <w:r w:rsidR="00D03A28" w:rsidRPr="00BC7B3D">
        <w:rPr>
          <w:rFonts w:ascii="Times New Roman" w:hAnsi="Times New Roman"/>
          <w:sz w:val="24"/>
          <w:szCs w:val="24"/>
        </w:rPr>
        <w:t xml:space="preserve">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90513D" w:rsidRPr="00BC7B3D" w:rsidRDefault="00AE2A74" w:rsidP="00D03A2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k</w:t>
      </w:r>
      <w:r w:rsidR="0090513D" w:rsidRPr="00BC7B3D">
        <w:rPr>
          <w:rFonts w:ascii="Times New Roman" w:hAnsi="Times New Roman"/>
          <w:b/>
          <w:sz w:val="24"/>
          <w:szCs w:val="24"/>
        </w:rPr>
        <w:t>andidatët</w:t>
      </w:r>
      <w:proofErr w:type="gramEnd"/>
      <w:r w:rsidR="0090513D" w:rsidRPr="00BC7B3D">
        <w:rPr>
          <w:rFonts w:ascii="Times New Roman" w:hAnsi="Times New Roman"/>
          <w:b/>
          <w:sz w:val="24"/>
          <w:szCs w:val="24"/>
        </w:rPr>
        <w:t xml:space="preserve"> do të vlerësohen për përvojën</w:t>
      </w:r>
      <w:r w:rsidR="0090513D" w:rsidRPr="00BC7B3D">
        <w:rPr>
          <w:rFonts w:ascii="Times New Roman" w:hAnsi="Times New Roman"/>
          <w:sz w:val="24"/>
          <w:szCs w:val="24"/>
        </w:rPr>
        <w:t>, trajnimet apo kualifikim</w:t>
      </w:r>
      <w:r>
        <w:rPr>
          <w:rFonts w:ascii="Times New Roman" w:hAnsi="Times New Roman"/>
          <w:sz w:val="24"/>
          <w:szCs w:val="24"/>
        </w:rPr>
        <w:t>et e lidhura me fushën, si dhe c</w:t>
      </w:r>
      <w:r w:rsidR="0090513D" w:rsidRPr="00BC7B3D">
        <w:rPr>
          <w:rFonts w:ascii="Times New Roman" w:hAnsi="Times New Roman"/>
          <w:sz w:val="24"/>
          <w:szCs w:val="24"/>
        </w:rPr>
        <w:t xml:space="preserve">ertifikimin pozitiv ose për vlerësimet e rezultateve individale në punë në rastet kur procesi i </w:t>
      </w:r>
      <w:r>
        <w:rPr>
          <w:rFonts w:ascii="Times New Roman" w:hAnsi="Times New Roman"/>
          <w:sz w:val="24"/>
          <w:szCs w:val="24"/>
        </w:rPr>
        <w:t>c</w:t>
      </w:r>
      <w:r w:rsidR="0090513D" w:rsidRPr="00BC7B3D">
        <w:rPr>
          <w:rFonts w:ascii="Times New Roman" w:hAnsi="Times New Roman"/>
          <w:sz w:val="24"/>
          <w:szCs w:val="24"/>
        </w:rPr>
        <w:t xml:space="preserve">ertifikimit nuk është kryer. Totali i pikëve për këtë vlerësim është 40 pikë. </w:t>
      </w:r>
    </w:p>
    <w:p w:rsidR="007650F6" w:rsidRPr="00BC7B3D" w:rsidRDefault="007650F6" w:rsidP="0090513D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7650F6" w:rsidRPr="00BC7B3D" w:rsidRDefault="00AE2A74" w:rsidP="006D0A34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7650F6" w:rsidRPr="00BC7B3D">
        <w:rPr>
          <w:rFonts w:ascii="Times New Roman" w:hAnsi="Times New Roman"/>
          <w:sz w:val="24"/>
          <w:szCs w:val="24"/>
        </w:rPr>
        <w:t>johuritë, aftësitë, kompetencën në lidhje me përshkrimin e pozicionit të punës;</w:t>
      </w:r>
    </w:p>
    <w:p w:rsidR="007650F6" w:rsidRPr="00BC7B3D" w:rsidRDefault="005405E2" w:rsidP="006D0A34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7650F6" w:rsidRPr="00BC7B3D">
        <w:rPr>
          <w:rFonts w:ascii="Times New Roman" w:hAnsi="Times New Roman"/>
          <w:sz w:val="24"/>
          <w:szCs w:val="24"/>
        </w:rPr>
        <w:t>ksperiencën e tyre të mëparshme;</w:t>
      </w:r>
    </w:p>
    <w:p w:rsidR="007650F6" w:rsidRPr="00BC7B3D" w:rsidRDefault="005405E2" w:rsidP="006D0A34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m</w:t>
      </w:r>
      <w:r w:rsidR="007650F6" w:rsidRPr="00BC7B3D">
        <w:rPr>
          <w:rFonts w:ascii="Times New Roman" w:hAnsi="Times New Roman"/>
          <w:sz w:val="24"/>
          <w:szCs w:val="24"/>
        </w:rPr>
        <w:t>otivimin</w:t>
      </w:r>
      <w:proofErr w:type="gramEnd"/>
      <w:r w:rsidR="007650F6" w:rsidRPr="00BC7B3D">
        <w:rPr>
          <w:rFonts w:ascii="Times New Roman" w:hAnsi="Times New Roman"/>
          <w:sz w:val="24"/>
          <w:szCs w:val="24"/>
        </w:rPr>
        <w:t>, aspiratat dhe pritshmëritë e tyre për karrierën.</w:t>
      </w:r>
    </w:p>
    <w:p w:rsidR="007650F6" w:rsidRPr="00BC7B3D" w:rsidRDefault="007650F6" w:rsidP="005405E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7650F6" w:rsidRPr="00BC7B3D" w:rsidRDefault="007650F6" w:rsidP="0005758D">
      <w:pPr>
        <w:jc w:val="both"/>
        <w:rPr>
          <w:rStyle w:val="Hyperlink"/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</w:t>
      </w:r>
      <w:r w:rsidR="005405E2">
        <w:rPr>
          <w:rFonts w:ascii="Times New Roman" w:hAnsi="Times New Roman"/>
          <w:sz w:val="24"/>
          <w:szCs w:val="24"/>
        </w:rPr>
        <w:t>n</w:t>
      </w:r>
      <w:r w:rsidRPr="00BC7B3D">
        <w:rPr>
          <w:rFonts w:ascii="Times New Roman" w:hAnsi="Times New Roman"/>
          <w:sz w:val="24"/>
          <w:szCs w:val="24"/>
        </w:rPr>
        <w:t>r. 2, datë 27.03.2015“</w:t>
      </w:r>
      <w:r w:rsidRPr="00BC7B3D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BC7B3D">
        <w:rPr>
          <w:rFonts w:ascii="Times New Roman" w:hAnsi="Times New Roman"/>
          <w:sz w:val="24"/>
          <w:szCs w:val="24"/>
        </w:rPr>
        <w:t>”</w:t>
      </w:r>
      <w:r w:rsidR="0090513D" w:rsidRPr="00BC7B3D">
        <w:rPr>
          <w:rFonts w:ascii="Times New Roman" w:hAnsi="Times New Roman"/>
          <w:sz w:val="24"/>
          <w:szCs w:val="24"/>
        </w:rPr>
        <w:t xml:space="preserve"> </w:t>
      </w:r>
      <w:r w:rsidRPr="00BC7B3D">
        <w:rPr>
          <w:rFonts w:ascii="Times New Roman" w:hAnsi="Times New Roman"/>
          <w:sz w:val="24"/>
          <w:szCs w:val="24"/>
        </w:rPr>
        <w:t xml:space="preserve">të Departamentit të Administratës Publike </w:t>
      </w:r>
      <w:hyperlink r:id="rId10" w:history="1">
        <w:r w:rsidR="009A7C72" w:rsidRPr="009A7C72">
          <w:rPr>
            <w:rStyle w:val="Hyperlink"/>
            <w:rFonts w:ascii="Times New Roman" w:hAnsi="Times New Roman"/>
            <w:sz w:val="24"/>
            <w:szCs w:val="24"/>
          </w:rPr>
          <w:t>http://dap.gov.al/</w:t>
        </w:r>
      </w:hyperlink>
      <w:r w:rsidR="009A7C72">
        <w:t xml:space="preserve"> </w:t>
      </w:r>
      <w:r w:rsidR="009A7C72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në lidhjen </w:t>
      </w:r>
      <w:hyperlink r:id="rId11" w:history="1">
        <w:r w:rsidRPr="00BC7B3D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="009A7C72">
        <w:rPr>
          <w:rStyle w:val="Hyperlink"/>
          <w:rFonts w:ascii="Times New Roman" w:hAnsi="Times New Roman"/>
          <w:sz w:val="24"/>
          <w:szCs w:val="24"/>
        </w:rPr>
        <w:t>.</w:t>
      </w:r>
    </w:p>
    <w:p w:rsidR="007650F6" w:rsidRPr="00BC7B3D" w:rsidRDefault="00771E22" w:rsidP="0005758D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Komisioni në përfundim të vlerësimit njofton individualisht kandidatët që kanë konkuruar për rezultatin e tyre. Kandidatët kanë të drejtë të bëjnë ankim me shkrim në Komisionin e Brendshëm për </w:t>
      </w:r>
      <w:r w:rsidRPr="00BC7B3D">
        <w:rPr>
          <w:rFonts w:ascii="Times New Roman" w:hAnsi="Times New Roman"/>
          <w:sz w:val="24"/>
          <w:szCs w:val="24"/>
        </w:rPr>
        <w:lastRenderedPageBreak/>
        <w:t xml:space="preserve">Lëvizjen </w:t>
      </w:r>
      <w:r w:rsidR="00C607F9">
        <w:rPr>
          <w:rFonts w:ascii="Times New Roman" w:hAnsi="Times New Roman"/>
          <w:sz w:val="24"/>
          <w:szCs w:val="24"/>
        </w:rPr>
        <w:t>P</w:t>
      </w:r>
      <w:r w:rsidRPr="00BC7B3D">
        <w:rPr>
          <w:rFonts w:ascii="Times New Roman" w:hAnsi="Times New Roman"/>
          <w:sz w:val="24"/>
          <w:szCs w:val="24"/>
        </w:rPr>
        <w:t>aral</w:t>
      </w:r>
      <w:r w:rsidR="00C607F9">
        <w:rPr>
          <w:rFonts w:ascii="Times New Roman" w:hAnsi="Times New Roman"/>
          <w:sz w:val="24"/>
          <w:szCs w:val="24"/>
        </w:rPr>
        <w:t>ele për rezultatin e vlerësimit</w:t>
      </w:r>
      <w:r w:rsidRPr="00BC7B3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7B3D">
        <w:rPr>
          <w:rFonts w:ascii="Times New Roman" w:hAnsi="Times New Roman"/>
          <w:sz w:val="24"/>
          <w:szCs w:val="24"/>
        </w:rPr>
        <w:t>brenda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3</w:t>
      </w:r>
      <w:r w:rsidR="00C607F9">
        <w:rPr>
          <w:rFonts w:ascii="Times New Roman" w:hAnsi="Times New Roman"/>
          <w:sz w:val="24"/>
          <w:szCs w:val="24"/>
        </w:rPr>
        <w:t xml:space="preserve"> </w:t>
      </w:r>
      <w:r w:rsidRPr="00BC7B3D">
        <w:rPr>
          <w:rFonts w:ascii="Times New Roman" w:hAnsi="Times New Roman"/>
          <w:sz w:val="24"/>
          <w:szCs w:val="24"/>
        </w:rPr>
        <w:t xml:space="preserve">(tre) ditëve kalendarike nga data e njoftimit individual mbi rezultatin. Ankuesi merr përgjigje </w:t>
      </w:r>
      <w:proofErr w:type="gramStart"/>
      <w:r w:rsidRPr="00BC7B3D">
        <w:rPr>
          <w:rFonts w:ascii="Times New Roman" w:hAnsi="Times New Roman"/>
          <w:sz w:val="24"/>
          <w:szCs w:val="24"/>
        </w:rPr>
        <w:t>brenda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3</w:t>
      </w:r>
      <w:r w:rsidR="00C607F9">
        <w:rPr>
          <w:rFonts w:ascii="Times New Roman" w:hAnsi="Times New Roman"/>
          <w:sz w:val="24"/>
          <w:szCs w:val="24"/>
        </w:rPr>
        <w:t xml:space="preserve"> </w:t>
      </w:r>
      <w:r w:rsidRPr="00BC7B3D">
        <w:rPr>
          <w:rFonts w:ascii="Times New Roman" w:hAnsi="Times New Roman"/>
          <w:sz w:val="24"/>
          <w:szCs w:val="24"/>
        </w:rPr>
        <w:t xml:space="preserve">(tre) ditëve kalendarike nga data e përfundimit të afatit të ankimit. Komisioni </w:t>
      </w:r>
      <w:proofErr w:type="gramStart"/>
      <w:r w:rsidRPr="00BC7B3D">
        <w:rPr>
          <w:rFonts w:ascii="Times New Roman" w:hAnsi="Times New Roman"/>
          <w:sz w:val="24"/>
          <w:szCs w:val="24"/>
        </w:rPr>
        <w:t>brenda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24 (njëzetë e katër) orëve pas përfundimit të procedurave të ankimit përzgjedh kandidatin, i cili renditet i pari ndër kandidatët që kanë marrë të paktën 70 pikë</w:t>
      </w:r>
      <w:r w:rsidR="002E061A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BC7B3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7650F6" w:rsidRPr="00BC7B3D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B012C6" w:rsidRPr="00BC7B3D" w:rsidRDefault="0090513D" w:rsidP="0090513D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BC7B3D">
        <w:rPr>
          <w:rFonts w:ascii="Times New Roman" w:hAnsi="Times New Roman"/>
          <w:sz w:val="24"/>
          <w:szCs w:val="24"/>
        </w:rPr>
        <w:t>për të Drejtën e Informimit dhe Mbrojtjen e të Dhënave Personale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7650F6" w:rsidRPr="00BC7B3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color w:val="C00000"/>
          <w:sz w:val="24"/>
          <w:szCs w:val="24"/>
        </w:rPr>
      </w:pPr>
      <w:r w:rsidRPr="00BC7B3D">
        <w:rPr>
          <w:rFonts w:ascii="Times New Roman" w:hAnsi="Times New Roman"/>
          <w:b/>
          <w:color w:val="0D0D0D" w:themeColor="text1" w:themeTint="F2"/>
          <w:sz w:val="24"/>
          <w:szCs w:val="24"/>
        </w:rPr>
        <w:t>2-</w:t>
      </w:r>
      <w:r w:rsidRPr="00BC7B3D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090368" w:rsidRPr="00BC7B3D">
        <w:rPr>
          <w:rFonts w:ascii="Times New Roman" w:hAnsi="Times New Roman"/>
          <w:b/>
          <w:sz w:val="24"/>
          <w:szCs w:val="24"/>
        </w:rPr>
        <w:t>NGRITJE NË DETYRË / PRANIM NGA JASHTË SHËRBIMIT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7650F6" w:rsidRPr="00BC7B3D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D03A28" w:rsidRPr="00BC7B3D" w:rsidRDefault="00BB7A5A" w:rsidP="00D03A2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Vetëm në rast se në përfundim të procedurës së lëvizjes paralele, rezulton se ende është pozicion vakant, ai është i vlefshëm për konkurrimin nëpërmjet p</w:t>
            </w:r>
            <w:r w:rsidR="00B012C6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rocedurës së ngritjes në detyrë</w:t>
            </w:r>
            <w:r w:rsidR="00D03A28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dhe/ose p</w:t>
            </w:r>
            <w:r w:rsidR="00F01725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ranim nga jasht</w:t>
            </w:r>
            <w:r w:rsidR="00A04880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 w:rsidR="00F01725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sh</w:t>
            </w:r>
            <w:r w:rsidR="00A04880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 w:rsidR="00F01725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rbimit civil.</w:t>
            </w:r>
            <w:r w:rsidR="00B012C6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D03A28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civil.</w:t>
            </w:r>
          </w:p>
          <w:p w:rsidR="00D03A28" w:rsidRPr="00BC7B3D" w:rsidRDefault="00BB7A5A" w:rsidP="002E061A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Këtë informacion do ta merrni në faqen e KDIMDP-së, pas datës </w:t>
            </w:r>
            <w:r w:rsidR="00A04880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BC7B3D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  <w:r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/</w:t>
            </w:r>
            <w:r w:rsidR="0022362E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A04880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/20</w:t>
            </w:r>
            <w:r w:rsidR="00B012C6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19622F"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BC7B3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</w:p>
        </w:tc>
      </w:tr>
    </w:tbl>
    <w:p w:rsidR="00545923" w:rsidRPr="00BC7B3D" w:rsidRDefault="00545923" w:rsidP="00A5222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A5222A" w:rsidRPr="00BC7B3D" w:rsidRDefault="00A0451C" w:rsidP="00A5222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BC7B3D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</w:t>
      </w:r>
      <w:r w:rsidR="00D03A28" w:rsidRPr="00BC7B3D">
        <w:rPr>
          <w:rFonts w:ascii="Times New Roman" w:hAnsi="Times New Roman"/>
          <w:b/>
          <w:i/>
          <w:sz w:val="24"/>
          <w:szCs w:val="24"/>
        </w:rPr>
        <w:t>lir</w:t>
      </w:r>
      <w:r w:rsidR="007A2828">
        <w:rPr>
          <w:rFonts w:ascii="Times New Roman" w:hAnsi="Times New Roman"/>
          <w:b/>
          <w:i/>
          <w:sz w:val="24"/>
          <w:szCs w:val="24"/>
        </w:rPr>
        <w:t>ë</w:t>
      </w:r>
      <w:r w:rsidR="00D03A28" w:rsidRPr="00BC7B3D">
        <w:rPr>
          <w:rFonts w:ascii="Times New Roman" w:hAnsi="Times New Roman"/>
          <w:b/>
          <w:i/>
          <w:sz w:val="24"/>
          <w:szCs w:val="24"/>
        </w:rPr>
        <w:t xml:space="preserve"> dhe/ose </w:t>
      </w:r>
      <w:r w:rsidR="007A2828">
        <w:rPr>
          <w:rFonts w:ascii="Times New Roman" w:hAnsi="Times New Roman"/>
          <w:b/>
          <w:i/>
          <w:sz w:val="24"/>
          <w:szCs w:val="24"/>
        </w:rPr>
        <w:t>k</w:t>
      </w:r>
      <w:r w:rsidR="00D03A28" w:rsidRPr="00BC7B3D">
        <w:rPr>
          <w:rFonts w:ascii="Times New Roman" w:hAnsi="Times New Roman"/>
          <w:b/>
          <w:i/>
          <w:sz w:val="24"/>
          <w:szCs w:val="24"/>
        </w:rPr>
        <w:t>andidat</w:t>
      </w:r>
      <w:r w:rsidR="007A2828">
        <w:rPr>
          <w:rFonts w:ascii="Times New Roman" w:hAnsi="Times New Roman"/>
          <w:b/>
          <w:i/>
          <w:sz w:val="24"/>
          <w:szCs w:val="24"/>
        </w:rPr>
        <w:t>ë</w:t>
      </w:r>
      <w:r w:rsidR="00D03A28" w:rsidRPr="00BC7B3D">
        <w:rPr>
          <w:rFonts w:ascii="Times New Roman" w:hAnsi="Times New Roman"/>
          <w:b/>
          <w:i/>
          <w:sz w:val="24"/>
          <w:szCs w:val="24"/>
        </w:rPr>
        <w:t xml:space="preserve"> të tjerë nga jashtë shërbimit civil, nëse ka një vendimarrje.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C7B3D" w:rsidTr="00A522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A04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="00A0451C" w:rsidRPr="00BC7B3D">
              <w:rPr>
                <w:rFonts w:ascii="Times New Roman" w:hAnsi="Times New Roman"/>
                <w:b/>
                <w:sz w:val="24"/>
                <w:szCs w:val="24"/>
              </w:rPr>
              <w:t>NGRITJES NË DETYRË DHE KRITERET E VEÇANTA</w:t>
            </w:r>
          </w:p>
        </w:tc>
      </w:tr>
    </w:tbl>
    <w:p w:rsidR="007650F6" w:rsidRPr="00BC7B3D" w:rsidRDefault="007650F6" w:rsidP="00B25B23">
      <w:pPr>
        <w:jc w:val="both"/>
        <w:rPr>
          <w:rFonts w:ascii="Times New Roman" w:hAnsi="Times New Roman"/>
          <w:sz w:val="24"/>
          <w:szCs w:val="24"/>
        </w:rPr>
      </w:pPr>
    </w:p>
    <w:p w:rsidR="00B012C6" w:rsidRPr="00BC7B3D" w:rsidRDefault="007650F6" w:rsidP="00A0451C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Kushtet që duhet të plotësojë kandidati në procedurën e </w:t>
      </w:r>
      <w:r w:rsidR="00F96118" w:rsidRPr="00BC7B3D">
        <w:rPr>
          <w:rFonts w:ascii="Times New Roman" w:hAnsi="Times New Roman"/>
          <w:sz w:val="24"/>
          <w:szCs w:val="24"/>
        </w:rPr>
        <w:t xml:space="preserve">ngritjes në detyrë janë: </w:t>
      </w:r>
    </w:p>
    <w:p w:rsidR="00B012C6" w:rsidRPr="00BC7B3D" w:rsidRDefault="007A2828" w:rsidP="00B012C6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t</w:t>
      </w:r>
      <w:r w:rsidR="00F96118" w:rsidRPr="00BC7B3D">
        <w:rPr>
          <w:rFonts w:ascii="Times New Roman" w:hAnsi="Times New Roman"/>
          <w:sz w:val="24"/>
          <w:szCs w:val="24"/>
        </w:rPr>
        <w:t xml:space="preserve">ë jetë nëpunës civil i konfirmuar, në kategorinë </w:t>
      </w:r>
      <w:r w:rsidR="00B012C6" w:rsidRPr="00BC7B3D">
        <w:rPr>
          <w:rFonts w:ascii="Times New Roman" w:hAnsi="Times New Roman"/>
          <w:sz w:val="24"/>
          <w:szCs w:val="24"/>
        </w:rPr>
        <w:t>e ul</w:t>
      </w:r>
      <w:r>
        <w:rPr>
          <w:rFonts w:ascii="Times New Roman" w:hAnsi="Times New Roman"/>
          <w:sz w:val="24"/>
          <w:szCs w:val="24"/>
        </w:rPr>
        <w:t>ë</w:t>
      </w:r>
      <w:r w:rsidR="00B012C6" w:rsidRPr="00BC7B3D">
        <w:rPr>
          <w:rFonts w:ascii="Times New Roman" w:hAnsi="Times New Roman"/>
          <w:sz w:val="24"/>
          <w:szCs w:val="24"/>
        </w:rPr>
        <w:t xml:space="preserve">t drejtuese </w:t>
      </w:r>
      <w:r w:rsidR="00B012C6" w:rsidRPr="00BC7B3D">
        <w:rPr>
          <w:rFonts w:ascii="Times New Roman" w:hAnsi="Times New Roman"/>
          <w:spacing w:val="-3"/>
          <w:sz w:val="24"/>
          <w:szCs w:val="24"/>
          <w:lang w:val="sq-AL"/>
        </w:rPr>
        <w:t>III-a ose III-a/1</w:t>
      </w:r>
      <w:r w:rsidR="00D03A28" w:rsidRPr="00BC7B3D">
        <w:rPr>
          <w:rFonts w:ascii="Times New Roman" w:hAnsi="Times New Roman"/>
          <w:spacing w:val="-3"/>
          <w:sz w:val="24"/>
          <w:szCs w:val="24"/>
          <w:lang w:val="sq-AL"/>
        </w:rPr>
        <w:t xml:space="preserve">, </w:t>
      </w:r>
      <w:r w:rsidR="00D03A28" w:rsidRPr="00BC7B3D">
        <w:rPr>
          <w:rFonts w:ascii="Times New Roman" w:hAnsi="Times New Roman"/>
          <w:sz w:val="24"/>
          <w:szCs w:val="24"/>
        </w:rPr>
        <w:t>në rastin e kandidatëve që aplikojnë për procedurën ngritje në detyrë</w:t>
      </w:r>
      <w:r>
        <w:rPr>
          <w:rFonts w:ascii="Times New Roman" w:hAnsi="Times New Roman"/>
          <w:sz w:val="24"/>
          <w:szCs w:val="24"/>
        </w:rPr>
        <w:t>;</w:t>
      </w:r>
    </w:p>
    <w:p w:rsidR="00F96118" w:rsidRPr="00BC7B3D" w:rsidRDefault="007A2828" w:rsidP="00D03A28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t</w:t>
      </w:r>
      <w:r w:rsidR="00F96118" w:rsidRPr="00BC7B3D">
        <w:rPr>
          <w:rFonts w:ascii="Times New Roman" w:hAnsi="Times New Roman"/>
          <w:sz w:val="24"/>
          <w:szCs w:val="24"/>
        </w:rPr>
        <w:t>ë mos ketë masë disiplinore në fuqi</w:t>
      </w:r>
      <w:r w:rsidR="00D03A28" w:rsidRPr="00BC7B3D">
        <w:rPr>
          <w:rFonts w:ascii="Times New Roman" w:hAnsi="Times New Roman"/>
          <w:sz w:val="24"/>
          <w:szCs w:val="24"/>
        </w:rPr>
        <w:t xml:space="preserve"> të vërtetuar me një dokument nga institucioni;</w:t>
      </w:r>
      <w:r w:rsidR="00F96118" w:rsidRPr="00BC7B3D">
        <w:rPr>
          <w:rFonts w:ascii="Times New Roman" w:hAnsi="Times New Roman"/>
          <w:sz w:val="24"/>
          <w:szCs w:val="24"/>
        </w:rPr>
        <w:t xml:space="preserve"> </w:t>
      </w:r>
    </w:p>
    <w:p w:rsidR="00D03A28" w:rsidRPr="00BC7B3D" w:rsidRDefault="007A2828" w:rsidP="00D03A28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lastRenderedPageBreak/>
        <w:t>t</w:t>
      </w:r>
      <w:r w:rsidR="00F96118" w:rsidRPr="00BC7B3D">
        <w:rPr>
          <w:rFonts w:ascii="Times New Roman" w:hAnsi="Times New Roman"/>
          <w:sz w:val="24"/>
          <w:szCs w:val="24"/>
        </w:rPr>
        <w:t>ë ketë të paktën vlerësimin e</w:t>
      </w:r>
      <w:r w:rsidR="00D03A28" w:rsidRPr="00BC7B3D">
        <w:rPr>
          <w:rFonts w:ascii="Times New Roman" w:hAnsi="Times New Roman"/>
          <w:sz w:val="24"/>
          <w:szCs w:val="24"/>
        </w:rPr>
        <w:t xml:space="preserve"> fundit “mirë” apo “shumë mirë”, në rastin e kandidatëve që aplikojnë për procedurën ngritje në detyrë</w:t>
      </w:r>
      <w:r>
        <w:rPr>
          <w:rFonts w:ascii="Times New Roman" w:hAnsi="Times New Roman"/>
          <w:sz w:val="24"/>
          <w:szCs w:val="24"/>
        </w:rPr>
        <w:t>;</w:t>
      </w:r>
    </w:p>
    <w:p w:rsidR="00D667B6" w:rsidRPr="00BC7B3D" w:rsidRDefault="007A2828" w:rsidP="00166FBB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  <w:lang w:val="sq-AL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D03A28" w:rsidRPr="00BC7B3D">
        <w:rPr>
          <w:rFonts w:ascii="Times New Roman" w:hAnsi="Times New Roman"/>
          <w:sz w:val="24"/>
          <w:szCs w:val="24"/>
        </w:rPr>
        <w:t>ë</w:t>
      </w:r>
      <w:proofErr w:type="gramEnd"/>
      <w:r w:rsidR="00D03A28" w:rsidRPr="00BC7B3D">
        <w:rPr>
          <w:rFonts w:ascii="Times New Roman" w:hAnsi="Times New Roman"/>
          <w:sz w:val="24"/>
          <w:szCs w:val="24"/>
        </w:rPr>
        <w:t xml:space="preserve"> plotësojë kushtet e tjera të përcaktuara në </w:t>
      </w:r>
      <w:r>
        <w:rPr>
          <w:rFonts w:ascii="Times New Roman" w:hAnsi="Times New Roman"/>
          <w:sz w:val="24"/>
          <w:szCs w:val="24"/>
        </w:rPr>
        <w:t>V</w:t>
      </w:r>
      <w:r w:rsidR="00D03A28" w:rsidRPr="00BC7B3D">
        <w:rPr>
          <w:rFonts w:ascii="Times New Roman" w:hAnsi="Times New Roman"/>
          <w:sz w:val="24"/>
          <w:szCs w:val="24"/>
        </w:rPr>
        <w:t>endimin e Këshillit të Ministrave për klasifikimin e pozicioneve në shërbimin civil</w:t>
      </w:r>
      <w:r>
        <w:rPr>
          <w:rFonts w:ascii="Times New Roman" w:hAnsi="Times New Roman"/>
          <w:sz w:val="24"/>
          <w:szCs w:val="24"/>
        </w:rPr>
        <w:t>.</w:t>
      </w:r>
      <w:r w:rsidR="00B012C6" w:rsidRPr="00BC7B3D"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</w:p>
    <w:p w:rsidR="00F3371A" w:rsidRPr="00BC7B3D" w:rsidRDefault="00F3371A" w:rsidP="00B012C6">
      <w:pPr>
        <w:jc w:val="both"/>
        <w:rPr>
          <w:rFonts w:ascii="Times New Roman" w:hAnsi="Times New Roman"/>
          <w:b/>
          <w:sz w:val="24"/>
          <w:szCs w:val="24"/>
        </w:rPr>
      </w:pPr>
    </w:p>
    <w:p w:rsidR="007650F6" w:rsidRPr="00BC7B3D" w:rsidRDefault="007650F6" w:rsidP="00B012C6">
      <w:pPr>
        <w:jc w:val="both"/>
        <w:rPr>
          <w:rFonts w:ascii="Times New Roman" w:hAnsi="Times New Roman"/>
          <w:b/>
          <w:sz w:val="24"/>
          <w:szCs w:val="24"/>
        </w:rPr>
      </w:pPr>
      <w:r w:rsidRPr="00BC7B3D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:rsidR="0019622F" w:rsidRPr="00BC7B3D" w:rsidRDefault="0019622F" w:rsidP="0019622F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19622F" w:rsidRPr="0064779D" w:rsidRDefault="0064779D" w:rsidP="0064779D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i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val="sq-AL"/>
        </w:rPr>
        <w:t>t</w:t>
      </w:r>
      <w:r w:rsidR="0019622F" w:rsidRPr="0064779D">
        <w:rPr>
          <w:rFonts w:ascii="Times New Roman" w:hAnsi="Times New Roman"/>
          <w:spacing w:val="-3"/>
          <w:sz w:val="24"/>
          <w:szCs w:val="24"/>
          <w:lang w:val="sq-AL"/>
        </w:rPr>
        <w:t>ë zotërojnë një diplomë të nivelit “Master Shkencor” në Shkencat Juridike</w:t>
      </w:r>
      <w:r w:rsidR="00A04880" w:rsidRPr="0064779D">
        <w:rPr>
          <w:rFonts w:ascii="Times New Roman" w:hAnsi="Times New Roman"/>
          <w:spacing w:val="-3"/>
          <w:sz w:val="24"/>
          <w:szCs w:val="24"/>
          <w:lang w:val="sq-AL"/>
        </w:rPr>
        <w:t xml:space="preserve">. </w:t>
      </w:r>
      <w:r w:rsidR="0019622F" w:rsidRPr="0064779D">
        <w:rPr>
          <w:rFonts w:ascii="Times New Roman" w:hAnsi="Times New Roman"/>
          <w:spacing w:val="-3"/>
          <w:sz w:val="24"/>
          <w:szCs w:val="24"/>
          <w:lang w:val="sq-AL"/>
        </w:rPr>
        <w:t xml:space="preserve">Edhe diploma e nivelit “Bachelor” duhet të jetë në të njëjtën fushë </w:t>
      </w:r>
      <w:r w:rsidR="0019622F" w:rsidRPr="0064779D">
        <w:rPr>
          <w:rFonts w:ascii="Times New Roman" w:hAnsi="Times New Roman"/>
          <w:color w:val="0D0D0D" w:themeColor="text1" w:themeTint="F2"/>
          <w:sz w:val="24"/>
          <w:szCs w:val="24"/>
        </w:rPr>
        <w:t>(</w:t>
      </w:r>
      <w:r w:rsidR="0019622F" w:rsidRPr="0064779D">
        <w:rPr>
          <w:rFonts w:ascii="Times New Roman" w:hAnsi="Times New Roman"/>
          <w:i/>
          <w:color w:val="0D0D0D" w:themeColor="text1" w:themeTint="F2"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19622F" w:rsidRPr="0064779D" w:rsidRDefault="0019622F" w:rsidP="0064779D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4779D">
        <w:rPr>
          <w:rFonts w:ascii="Times New Roman" w:hAnsi="Times New Roman"/>
          <w:color w:val="0D0D0D" w:themeColor="text1" w:themeTint="F2"/>
          <w:sz w:val="24"/>
          <w:szCs w:val="24"/>
        </w:rPr>
        <w:t>Përvoja</w:t>
      </w:r>
      <w:r w:rsidR="0064779D">
        <w:rPr>
          <w:rFonts w:ascii="Times New Roman" w:hAnsi="Times New Roman"/>
          <w:color w:val="0D0D0D" w:themeColor="text1" w:themeTint="F2"/>
          <w:sz w:val="24"/>
          <w:szCs w:val="24"/>
        </w:rPr>
        <w:t>:</w:t>
      </w:r>
    </w:p>
    <w:p w:rsidR="0019622F" w:rsidRPr="00BC7B3D" w:rsidRDefault="0019622F" w:rsidP="0064779D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pacing w:val="-3"/>
          <w:sz w:val="24"/>
          <w:szCs w:val="24"/>
          <w:lang w:val="sq-AL"/>
        </w:rPr>
        <w:t xml:space="preserve">- </w:t>
      </w:r>
      <w:r w:rsidR="0064779D">
        <w:rPr>
          <w:rFonts w:ascii="Times New Roman" w:hAnsi="Times New Roman"/>
          <w:spacing w:val="-3"/>
          <w:sz w:val="24"/>
          <w:szCs w:val="24"/>
          <w:lang w:val="sq-AL"/>
        </w:rPr>
        <w:t>t</w:t>
      </w:r>
      <w:r w:rsidRPr="00BC7B3D">
        <w:rPr>
          <w:rFonts w:ascii="Times New Roman" w:hAnsi="Times New Roman"/>
          <w:sz w:val="24"/>
          <w:szCs w:val="24"/>
        </w:rPr>
        <w:t xml:space="preserve">ë kenë të paktën </w:t>
      </w:r>
      <w:r w:rsidRPr="00BC7B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 vite përvojë pune në profesion</w:t>
      </w:r>
      <w:r w:rsidR="00754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(për kandidatët nga jashtë shërbimit civil)</w:t>
      </w:r>
      <w:r w:rsidR="006477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754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ndërsa për kandidatët pjesë e shërbimit civil, të kenë </w:t>
      </w:r>
      <w:r w:rsidRPr="00BC7B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mbi 3 vite </w:t>
      </w:r>
      <w:r w:rsidR="00754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punë </w:t>
      </w:r>
      <w:r w:rsidRPr="00BC7B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në administratën publike, në nivelin parardhës. 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Përbën avantazh eksperienca e punës  </w:t>
      </w:r>
      <w:r w:rsidRPr="00BC7B3D">
        <w:rPr>
          <w:rFonts w:ascii="Times New Roman" w:hAnsi="Times New Roman"/>
          <w:spacing w:val="-3"/>
          <w:sz w:val="24"/>
          <w:szCs w:val="24"/>
        </w:rPr>
        <w:t xml:space="preserve">në struktura audituese e inspektuese. </w:t>
      </w:r>
    </w:p>
    <w:p w:rsidR="0019622F" w:rsidRPr="00BC7B3D" w:rsidRDefault="0019622F" w:rsidP="0019622F">
      <w:pPr>
        <w:shd w:val="clear" w:color="auto" w:fill="FFFFFF"/>
        <w:jc w:val="both"/>
        <w:rPr>
          <w:rFonts w:ascii="Times New Roman" w:hAnsi="Times New Roman"/>
          <w:sz w:val="24"/>
          <w:szCs w:val="24"/>
          <w:highlight w:val="yellow"/>
          <w:u w:val="single"/>
          <w:lang w:val="sq-AL"/>
        </w:rPr>
      </w:pPr>
      <w:r w:rsidRPr="00BC7B3D">
        <w:rPr>
          <w:rFonts w:ascii="Times New Roman" w:hAnsi="Times New Roman"/>
          <w:b/>
          <w:spacing w:val="-3"/>
          <w:sz w:val="24"/>
          <w:szCs w:val="24"/>
        </w:rPr>
        <w:t>Tjet</w:t>
      </w:r>
      <w:r w:rsidR="00BC7B3D" w:rsidRPr="00BC7B3D">
        <w:rPr>
          <w:rFonts w:ascii="Times New Roman" w:hAnsi="Times New Roman"/>
          <w:b/>
          <w:spacing w:val="-3"/>
          <w:sz w:val="24"/>
          <w:szCs w:val="24"/>
        </w:rPr>
        <w:t>ë</w:t>
      </w:r>
      <w:r w:rsidRPr="00BC7B3D">
        <w:rPr>
          <w:rFonts w:ascii="Times New Roman" w:hAnsi="Times New Roman"/>
          <w:b/>
          <w:spacing w:val="-3"/>
          <w:sz w:val="24"/>
          <w:szCs w:val="24"/>
        </w:rPr>
        <w:t>r</w:t>
      </w:r>
      <w:r w:rsidRPr="00BC7B3D">
        <w:rPr>
          <w:rFonts w:ascii="Times New Roman" w:hAnsi="Times New Roman"/>
          <w:spacing w:val="-3"/>
          <w:sz w:val="24"/>
          <w:szCs w:val="24"/>
        </w:rPr>
        <w:t xml:space="preserve">: </w:t>
      </w:r>
    </w:p>
    <w:p w:rsidR="0019622F" w:rsidRPr="00BC7B3D" w:rsidRDefault="0064779D" w:rsidP="0019622F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n</w:t>
      </w:r>
      <w:r w:rsidR="0019622F" w:rsidRPr="00BC7B3D">
        <w:rPr>
          <w:rFonts w:ascii="Times New Roman" w:hAnsi="Times New Roman"/>
          <w:spacing w:val="-5"/>
          <w:sz w:val="24"/>
          <w:szCs w:val="24"/>
        </w:rPr>
        <w:t>johuri shumë të mira profesionale; në fushën e legjislacionit, procedurave sipas veprimtarisë që mbulon drejtoria, njohuri shumë të mira të procedurave administrative</w:t>
      </w:r>
      <w:r w:rsidR="00975E9E">
        <w:rPr>
          <w:rFonts w:ascii="Times New Roman" w:hAnsi="Times New Roman"/>
          <w:spacing w:val="-5"/>
          <w:sz w:val="24"/>
          <w:szCs w:val="24"/>
        </w:rPr>
        <w:t>;</w:t>
      </w:r>
      <w:r w:rsidR="0019622F" w:rsidRPr="00BC7B3D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19622F" w:rsidRPr="00BC7B3D" w:rsidRDefault="00975E9E" w:rsidP="0019622F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pacing w:val="-5"/>
          <w:sz w:val="24"/>
          <w:szCs w:val="24"/>
        </w:rPr>
        <w:t>a</w:t>
      </w:r>
      <w:r w:rsidR="0019622F" w:rsidRPr="00BC7B3D">
        <w:rPr>
          <w:rFonts w:ascii="Times New Roman" w:hAnsi="Times New Roman"/>
          <w:spacing w:val="-5"/>
          <w:sz w:val="24"/>
          <w:szCs w:val="24"/>
        </w:rPr>
        <w:t xml:space="preserve">ftësi </w:t>
      </w:r>
      <w:r w:rsidR="0019622F" w:rsidRPr="00BC7B3D">
        <w:rPr>
          <w:rFonts w:ascii="Times New Roman" w:hAnsi="Times New Roman"/>
          <w:spacing w:val="-2"/>
          <w:sz w:val="24"/>
          <w:szCs w:val="24"/>
        </w:rPr>
        <w:t xml:space="preserve">për të përcaktuar objektivat, vendosur prioritete dhe </w:t>
      </w:r>
      <w:r w:rsidR="0019622F" w:rsidRPr="00BC7B3D">
        <w:rPr>
          <w:rFonts w:ascii="Times New Roman" w:hAnsi="Times New Roman"/>
          <w:spacing w:val="-6"/>
          <w:sz w:val="24"/>
          <w:szCs w:val="24"/>
        </w:rPr>
        <w:t>respektuar afatet;</w:t>
      </w:r>
    </w:p>
    <w:p w:rsidR="0019622F" w:rsidRPr="00BC7B3D" w:rsidRDefault="00975E9E" w:rsidP="0019622F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pacing w:val="-6"/>
          <w:sz w:val="24"/>
          <w:szCs w:val="24"/>
        </w:rPr>
        <w:t>a</w:t>
      </w:r>
      <w:r w:rsidR="0019622F" w:rsidRPr="00BC7B3D">
        <w:rPr>
          <w:rFonts w:ascii="Times New Roman" w:hAnsi="Times New Roman"/>
          <w:spacing w:val="-6"/>
          <w:sz w:val="24"/>
          <w:szCs w:val="24"/>
        </w:rPr>
        <w:t>ftësi për të planifikuar, rishikuar dhe drejtuar punën e stafit nën varësi;</w:t>
      </w:r>
    </w:p>
    <w:p w:rsidR="0019622F" w:rsidRPr="00BC7B3D" w:rsidRDefault="00975E9E" w:rsidP="0019622F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pacing w:val="-6"/>
          <w:sz w:val="24"/>
          <w:szCs w:val="24"/>
        </w:rPr>
        <w:t>a</w:t>
      </w:r>
      <w:r w:rsidR="0019622F" w:rsidRPr="00BC7B3D">
        <w:rPr>
          <w:rFonts w:ascii="Times New Roman" w:hAnsi="Times New Roman"/>
          <w:spacing w:val="-6"/>
          <w:sz w:val="24"/>
          <w:szCs w:val="24"/>
        </w:rPr>
        <w:t xml:space="preserve">ftësi shumë të mira </w:t>
      </w:r>
      <w:r w:rsidR="0019622F" w:rsidRPr="00BC7B3D">
        <w:rPr>
          <w:rFonts w:ascii="Times New Roman" w:hAnsi="Times New Roman"/>
          <w:spacing w:val="-7"/>
          <w:sz w:val="24"/>
          <w:szCs w:val="24"/>
        </w:rPr>
        <w:t>komunikimi, prezantimi, aftësi analitike dhe fleksibilitet në pranimin e metodave dhe procedurave të reja</w:t>
      </w:r>
      <w:r>
        <w:rPr>
          <w:rFonts w:ascii="Times New Roman" w:hAnsi="Times New Roman"/>
          <w:spacing w:val="-7"/>
          <w:sz w:val="24"/>
          <w:szCs w:val="24"/>
        </w:rPr>
        <w:t>;</w:t>
      </w:r>
    </w:p>
    <w:p w:rsidR="0019622F" w:rsidRPr="00BC7B3D" w:rsidRDefault="00975E9E" w:rsidP="0019622F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t</w:t>
      </w:r>
      <w:r w:rsidR="0019622F" w:rsidRPr="00BC7B3D">
        <w:rPr>
          <w:rFonts w:ascii="Times New Roman" w:hAnsi="Times New Roman"/>
          <w:spacing w:val="-3"/>
          <w:sz w:val="24"/>
          <w:szCs w:val="24"/>
        </w:rPr>
        <w:t>ë ketë aftësi të mira në menaxhimin e stafit dhe të punës në grup</w:t>
      </w:r>
      <w:r>
        <w:rPr>
          <w:rFonts w:ascii="Times New Roman" w:hAnsi="Times New Roman"/>
          <w:spacing w:val="-3"/>
          <w:sz w:val="24"/>
          <w:szCs w:val="24"/>
        </w:rPr>
        <w:t>;</w:t>
      </w:r>
    </w:p>
    <w:p w:rsidR="0019622F" w:rsidRPr="00BC7B3D" w:rsidRDefault="00975E9E" w:rsidP="0019622F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19622F" w:rsidRPr="00BC7B3D">
        <w:rPr>
          <w:rFonts w:ascii="Times New Roman" w:hAnsi="Times New Roman"/>
          <w:sz w:val="24"/>
          <w:szCs w:val="24"/>
        </w:rPr>
        <w:t>ë</w:t>
      </w:r>
      <w:proofErr w:type="gramEnd"/>
      <w:r w:rsidR="0019622F" w:rsidRPr="00BC7B3D">
        <w:rPr>
          <w:rFonts w:ascii="Times New Roman" w:hAnsi="Times New Roman"/>
          <w:sz w:val="24"/>
          <w:szCs w:val="24"/>
        </w:rPr>
        <w:t xml:space="preserve"> zotërojë të paktën një gjuhë të huaj (preferenca gjuha angleze). Përbën avantazh njohja e një gjuhe të dytë të BE-së</w:t>
      </w:r>
      <w:r>
        <w:rPr>
          <w:rFonts w:ascii="Times New Roman" w:hAnsi="Times New Roman"/>
          <w:sz w:val="24"/>
          <w:szCs w:val="24"/>
        </w:rPr>
        <w:t>;</w:t>
      </w:r>
      <w:r w:rsidR="0019622F" w:rsidRPr="00BC7B3D">
        <w:rPr>
          <w:rFonts w:ascii="Times New Roman" w:hAnsi="Times New Roman"/>
          <w:sz w:val="24"/>
          <w:szCs w:val="24"/>
        </w:rPr>
        <w:t xml:space="preserve">  </w:t>
      </w:r>
    </w:p>
    <w:p w:rsidR="0019622F" w:rsidRPr="00BC7B3D" w:rsidRDefault="00975E9E" w:rsidP="0019622F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t</w:t>
      </w:r>
      <w:r w:rsidR="0019622F" w:rsidRPr="00BC7B3D">
        <w:rPr>
          <w:rFonts w:ascii="Times New Roman" w:hAnsi="Times New Roman"/>
          <w:sz w:val="24"/>
          <w:szCs w:val="24"/>
          <w:lang w:val="sq-AL"/>
        </w:rPr>
        <w:t>ë njohë dhe të përdorë lirisht kompjuterin dhe programet bazë të tij</w:t>
      </w:r>
      <w:r>
        <w:rPr>
          <w:rFonts w:ascii="Times New Roman" w:hAnsi="Times New Roman"/>
          <w:sz w:val="24"/>
          <w:szCs w:val="24"/>
          <w:lang w:val="sq-AL"/>
        </w:rPr>
        <w:t>;</w:t>
      </w:r>
      <w:r w:rsidR="0019622F" w:rsidRPr="00BC7B3D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C36532" w:rsidRPr="00975E9E" w:rsidRDefault="00975E9E" w:rsidP="000E3B85">
      <w:pPr>
        <w:pStyle w:val="ListParagraph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75E9E">
        <w:rPr>
          <w:rFonts w:ascii="Times New Roman" w:hAnsi="Times New Roman"/>
          <w:spacing w:val="-3"/>
          <w:sz w:val="24"/>
          <w:szCs w:val="24"/>
        </w:rPr>
        <w:t>k</w:t>
      </w:r>
      <w:r w:rsidR="0019622F" w:rsidRPr="00975E9E">
        <w:rPr>
          <w:rFonts w:ascii="Times New Roman" w:hAnsi="Times New Roman"/>
          <w:spacing w:val="-3"/>
          <w:sz w:val="24"/>
          <w:szCs w:val="24"/>
        </w:rPr>
        <w:t>ërkohet</w:t>
      </w:r>
      <w:proofErr w:type="gramEnd"/>
      <w:r w:rsidR="0019622F" w:rsidRPr="00975E9E">
        <w:rPr>
          <w:rFonts w:ascii="Times New Roman" w:hAnsi="Times New Roman"/>
          <w:spacing w:val="-3"/>
          <w:sz w:val="24"/>
          <w:szCs w:val="24"/>
        </w:rPr>
        <w:t xml:space="preserve"> një nivel gjykimi kompleks për të analizuar dhe interpretuar informacionet e mbledhura</w:t>
      </w:r>
      <w:r w:rsidRPr="00975E9E">
        <w:rPr>
          <w:rFonts w:ascii="Times New Roman" w:hAnsi="Times New Roman"/>
          <w:spacing w:val="-3"/>
          <w:sz w:val="24"/>
          <w:szCs w:val="24"/>
        </w:rPr>
        <w:t>,</w:t>
      </w:r>
      <w:r w:rsidR="0019622F" w:rsidRPr="00975E9E">
        <w:rPr>
          <w:rFonts w:ascii="Times New Roman" w:hAnsi="Times New Roman"/>
          <w:spacing w:val="-3"/>
          <w:sz w:val="24"/>
          <w:szCs w:val="24"/>
        </w:rPr>
        <w:t xml:space="preserve"> si dhe për të zgjidhur në një kohë të shkurtër problemet e natyrës teknike që mund të lindin gjatë menaxhimit</w:t>
      </w:r>
      <w:r w:rsidRPr="00975E9E">
        <w:rPr>
          <w:rFonts w:ascii="Times New Roman" w:hAnsi="Times New Roman"/>
          <w:spacing w:val="-3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BC7B3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650F6" w:rsidRPr="00BC7B3D" w:rsidRDefault="007650F6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7650F6" w:rsidRPr="00BC7B3D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F3371A" w:rsidRPr="00BC7B3D" w:rsidRDefault="00D32B7F" w:rsidP="00F3371A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j</w:t>
      </w:r>
      <w:r w:rsidR="00F3371A" w:rsidRPr="00BC7B3D">
        <w:rPr>
          <w:rFonts w:ascii="Times New Roman" w:hAnsi="Times New Roman"/>
          <w:sz w:val="24"/>
          <w:szCs w:val="24"/>
        </w:rPr>
        <w:t>etëshkrim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i plotësuar në përputhje me dokumentin tip që e gjeni në li</w:t>
      </w:r>
      <w:r>
        <w:rPr>
          <w:rFonts w:ascii="Times New Roman" w:hAnsi="Times New Roman"/>
          <w:sz w:val="24"/>
          <w:szCs w:val="24"/>
        </w:rPr>
        <w:t xml:space="preserve">dhjen </w:t>
      </w:r>
      <w:hyperlink r:id="rId12" w:history="1">
        <w:r w:rsidR="00F3371A" w:rsidRPr="00BC7B3D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F3371A" w:rsidRPr="00BC7B3D" w:rsidRDefault="00D32B7F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F3371A" w:rsidRPr="00BC7B3D">
        <w:rPr>
          <w:rFonts w:ascii="Times New Roman" w:hAnsi="Times New Roman"/>
          <w:sz w:val="24"/>
          <w:szCs w:val="24"/>
        </w:rPr>
        <w:t>otokopje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të diplomës (përfshirë edhe diplomën Bachelor) dhe listës së notave</w:t>
      </w:r>
      <w:r>
        <w:rPr>
          <w:rFonts w:ascii="Times New Roman" w:hAnsi="Times New Roman"/>
          <w:sz w:val="24"/>
          <w:szCs w:val="24"/>
        </w:rPr>
        <w:t>. P</w:t>
      </w:r>
      <w:r w:rsidR="00F3371A" w:rsidRPr="00BC7B3D">
        <w:rPr>
          <w:rFonts w:ascii="Times New Roman" w:hAnsi="Times New Roman"/>
          <w:sz w:val="24"/>
          <w:szCs w:val="24"/>
        </w:rPr>
        <w:t>ër diplomat e marra jashtë Republikës së Shqipërisë, të përcillet njehsimi nga Ministria e Arsimit, Sportit dhe Rinisë;</w:t>
      </w:r>
    </w:p>
    <w:p w:rsidR="00F3371A" w:rsidRPr="00BC7B3D" w:rsidRDefault="00D32B7F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F3371A" w:rsidRPr="00BC7B3D">
        <w:rPr>
          <w:rFonts w:ascii="Times New Roman" w:hAnsi="Times New Roman"/>
          <w:sz w:val="24"/>
          <w:szCs w:val="24"/>
        </w:rPr>
        <w:t>otokopje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të librezës së punës (të gjithë faqet që vërtetojnë eksperiencën në punë);</w:t>
      </w:r>
    </w:p>
    <w:p w:rsidR="00F3371A" w:rsidRPr="00BC7B3D" w:rsidRDefault="00D32B7F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F3371A" w:rsidRPr="00BC7B3D">
        <w:rPr>
          <w:rFonts w:ascii="Times New Roman" w:hAnsi="Times New Roman"/>
          <w:sz w:val="24"/>
          <w:szCs w:val="24"/>
        </w:rPr>
        <w:t>otokopje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të letërnjoftimit (ID);</w:t>
      </w:r>
    </w:p>
    <w:p w:rsidR="00F3371A" w:rsidRPr="00BC7B3D" w:rsidRDefault="00D32B7F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F3371A" w:rsidRPr="00BC7B3D">
        <w:rPr>
          <w:rFonts w:ascii="Times New Roman" w:hAnsi="Times New Roman"/>
          <w:sz w:val="24"/>
          <w:szCs w:val="24"/>
        </w:rPr>
        <w:t>ërtetim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F3371A" w:rsidRPr="00BC7B3D" w:rsidRDefault="00D32B7F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F3371A" w:rsidRPr="00BC7B3D">
        <w:rPr>
          <w:rFonts w:ascii="Times New Roman" w:hAnsi="Times New Roman"/>
          <w:sz w:val="24"/>
          <w:szCs w:val="24"/>
        </w:rPr>
        <w:t>etëdeklarim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të gjendjes gjyqësore;</w:t>
      </w:r>
    </w:p>
    <w:p w:rsidR="00F3371A" w:rsidRPr="00BC7B3D" w:rsidRDefault="00D32B7F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l</w:t>
      </w:r>
      <w:r w:rsidR="00F3371A" w:rsidRPr="00BC7B3D">
        <w:rPr>
          <w:rFonts w:ascii="Times New Roman" w:hAnsi="Times New Roman"/>
          <w:sz w:val="24"/>
          <w:szCs w:val="24"/>
        </w:rPr>
        <w:t>etër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motivi</w:t>
      </w:r>
      <w:r>
        <w:rPr>
          <w:rFonts w:ascii="Times New Roman" w:hAnsi="Times New Roman"/>
          <w:sz w:val="24"/>
          <w:szCs w:val="24"/>
        </w:rPr>
        <w:t>mi për aplikim në vendin vakant;</w:t>
      </w:r>
    </w:p>
    <w:p w:rsidR="00F3371A" w:rsidRPr="00BC7B3D" w:rsidRDefault="00D32B7F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1B0297">
        <w:rPr>
          <w:rFonts w:ascii="Times New Roman" w:hAnsi="Times New Roman"/>
          <w:sz w:val="24"/>
          <w:szCs w:val="24"/>
          <w:lang w:val="sq-AL"/>
        </w:rPr>
        <w:t>ç</w:t>
      </w:r>
      <w:r w:rsidR="00F3371A" w:rsidRPr="00BC7B3D">
        <w:rPr>
          <w:rFonts w:ascii="Times New Roman" w:hAnsi="Times New Roman"/>
          <w:sz w:val="24"/>
          <w:szCs w:val="24"/>
        </w:rPr>
        <w:t>do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dokumentacion tjetër që vërteton trajnimet, kualifikimet, arsimim shtesë, vlerësimet pozitive apo të tjera të </w:t>
      </w:r>
      <w:r w:rsidR="001B0297">
        <w:rPr>
          <w:rFonts w:ascii="Times New Roman" w:hAnsi="Times New Roman"/>
          <w:sz w:val="24"/>
          <w:szCs w:val="24"/>
        </w:rPr>
        <w:t>përmendura në jetëshkrimin tuaj;</w:t>
      </w:r>
      <w:r w:rsidR="00F3371A" w:rsidRPr="00BC7B3D">
        <w:rPr>
          <w:rFonts w:ascii="Times New Roman" w:hAnsi="Times New Roman"/>
          <w:sz w:val="24"/>
          <w:szCs w:val="24"/>
        </w:rPr>
        <w:t xml:space="preserve"> </w:t>
      </w:r>
    </w:p>
    <w:p w:rsidR="00B77B08" w:rsidRPr="00BC7B3D" w:rsidRDefault="001B0297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n</w:t>
      </w:r>
      <w:r w:rsidR="00F3371A" w:rsidRPr="00BC7B3D">
        <w:rPr>
          <w:rFonts w:ascii="Times New Roman" w:hAnsi="Times New Roman"/>
          <w:sz w:val="24"/>
          <w:szCs w:val="24"/>
        </w:rPr>
        <w:t>jë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  <w:r w:rsidR="00B77B08" w:rsidRPr="00BC7B3D">
        <w:rPr>
          <w:rFonts w:ascii="Times New Roman" w:hAnsi="Times New Roman"/>
          <w:sz w:val="24"/>
          <w:szCs w:val="24"/>
        </w:rPr>
        <w:t xml:space="preserve"> </w:t>
      </w:r>
    </w:p>
    <w:p w:rsidR="00F3371A" w:rsidRPr="00BC7B3D" w:rsidRDefault="001B0297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r w:rsidR="00F3371A" w:rsidRPr="00BC7B3D">
        <w:rPr>
          <w:rFonts w:ascii="Times New Roman" w:hAnsi="Times New Roman"/>
          <w:sz w:val="24"/>
          <w:szCs w:val="24"/>
        </w:rPr>
        <w:t>ktin</w:t>
      </w:r>
      <w:proofErr w:type="gramEnd"/>
      <w:r w:rsidR="00F3371A" w:rsidRPr="00BC7B3D">
        <w:rPr>
          <w:rFonts w:ascii="Times New Roman" w:hAnsi="Times New Roman"/>
          <w:sz w:val="24"/>
          <w:szCs w:val="24"/>
        </w:rPr>
        <w:t xml:space="preserve"> e emërimit si nëpunës civil</w:t>
      </w:r>
      <w:r>
        <w:rPr>
          <w:rFonts w:ascii="Times New Roman" w:hAnsi="Times New Roman"/>
          <w:sz w:val="24"/>
          <w:szCs w:val="24"/>
        </w:rPr>
        <w:t>;</w:t>
      </w:r>
    </w:p>
    <w:p w:rsidR="00F3371A" w:rsidRPr="00BC7B3D" w:rsidRDefault="001B0297" w:rsidP="00F337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F3371A" w:rsidRPr="00BC7B3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F3371A" w:rsidRPr="00BC7B3D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dhjes </w:t>
      </w:r>
      <w:hyperlink r:id="rId13" w:history="1">
        <w:r w:rsidRPr="004A3875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 xml:space="preserve">; </w:t>
      </w:r>
    </w:p>
    <w:p w:rsidR="00F3371A" w:rsidRPr="00BC7B3D" w:rsidRDefault="001B0297" w:rsidP="000F77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B77B08" w:rsidRPr="00BC7B3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t</w:t>
      </w:r>
      <w:r w:rsidR="00B77B08" w:rsidRPr="00BC7B3D">
        <w:rPr>
          <w:rFonts w:ascii="Times New Roman" w:hAnsi="Times New Roman"/>
          <w:sz w:val="24"/>
          <w:szCs w:val="24"/>
        </w:rPr>
        <w:t>ë</w:t>
      </w:r>
      <w:proofErr w:type="gramEnd"/>
      <w:r w:rsidR="00B77B08" w:rsidRPr="00BC7B3D">
        <w:rPr>
          <w:rFonts w:ascii="Times New Roman" w:hAnsi="Times New Roman"/>
          <w:sz w:val="24"/>
          <w:szCs w:val="24"/>
        </w:rPr>
        <w:t xml:space="preserve"> dorëzojnë dokumentet e parashikuara në pikën 2.1</w:t>
      </w:r>
      <w:r>
        <w:rPr>
          <w:rFonts w:ascii="Times New Roman" w:hAnsi="Times New Roman"/>
          <w:sz w:val="24"/>
          <w:szCs w:val="24"/>
        </w:rPr>
        <w:t>.</w:t>
      </w:r>
      <w:r w:rsidR="00B77B08" w:rsidRPr="00BC7B3D">
        <w:rPr>
          <w:rFonts w:ascii="Times New Roman" w:hAnsi="Times New Roman"/>
          <w:sz w:val="24"/>
          <w:szCs w:val="24"/>
        </w:rPr>
        <w:t xml:space="preserve"> </w:t>
      </w:r>
    </w:p>
    <w:p w:rsidR="00D567CD" w:rsidRPr="00BC7B3D" w:rsidRDefault="00D567CD" w:rsidP="00DE76F5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BC7B3D" w:rsidRPr="00BC7B3D">
        <w:rPr>
          <w:rFonts w:ascii="Times New Roman" w:hAnsi="Times New Roman"/>
          <w:b/>
          <w:sz w:val="24"/>
          <w:szCs w:val="24"/>
        </w:rPr>
        <w:t>21</w:t>
      </w:r>
      <w:r w:rsidR="00A04880" w:rsidRPr="00BC7B3D">
        <w:rPr>
          <w:rFonts w:ascii="Times New Roman" w:hAnsi="Times New Roman"/>
          <w:b/>
          <w:sz w:val="24"/>
          <w:szCs w:val="24"/>
        </w:rPr>
        <w:t>.05.2021</w:t>
      </w:r>
      <w:r w:rsidRPr="00BC7B3D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BC7B3D">
        <w:rPr>
          <w:rFonts w:ascii="Times New Roman" w:hAnsi="Times New Roman"/>
          <w:sz w:val="24"/>
          <w:szCs w:val="24"/>
        </w:rPr>
        <w:t xml:space="preserve">në Zyrën e 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BC7B3D">
        <w:rPr>
          <w:rFonts w:ascii="Times New Roman" w:hAnsi="Times New Roman"/>
          <w:sz w:val="24"/>
          <w:szCs w:val="24"/>
        </w:rPr>
        <w:t xml:space="preserve">për të Drejtën e Informimit dhe </w:t>
      </w:r>
      <w:proofErr w:type="gramStart"/>
      <w:r w:rsidRPr="00BC7B3D">
        <w:rPr>
          <w:rFonts w:ascii="Times New Roman" w:hAnsi="Times New Roman"/>
          <w:sz w:val="24"/>
          <w:szCs w:val="24"/>
        </w:rPr>
        <w:t>Mbrojtjen  e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të </w:t>
      </w:r>
      <w:r w:rsidR="0060103B">
        <w:rPr>
          <w:rFonts w:ascii="Times New Roman" w:hAnsi="Times New Roman"/>
          <w:sz w:val="24"/>
          <w:szCs w:val="24"/>
        </w:rPr>
        <w:t>D</w:t>
      </w:r>
      <w:r w:rsidRPr="00BC7B3D">
        <w:rPr>
          <w:rFonts w:ascii="Times New Roman" w:hAnsi="Times New Roman"/>
          <w:sz w:val="24"/>
          <w:szCs w:val="24"/>
        </w:rPr>
        <w:t xml:space="preserve">hënave </w:t>
      </w:r>
      <w:r w:rsidR="0060103B">
        <w:rPr>
          <w:rFonts w:ascii="Times New Roman" w:hAnsi="Times New Roman"/>
          <w:sz w:val="24"/>
          <w:szCs w:val="24"/>
        </w:rPr>
        <w:t>P</w:t>
      </w:r>
      <w:r w:rsidRPr="00BC7B3D">
        <w:rPr>
          <w:rFonts w:ascii="Times New Roman" w:hAnsi="Times New Roman"/>
          <w:sz w:val="24"/>
          <w:szCs w:val="24"/>
        </w:rPr>
        <w:t>ersonale, me adresë: Rr. “Abdi Toptani”, N</w:t>
      </w:r>
      <w:r w:rsidR="0060103B">
        <w:rPr>
          <w:rFonts w:ascii="Times New Roman" w:hAnsi="Times New Roman"/>
          <w:sz w:val="24"/>
          <w:szCs w:val="24"/>
        </w:rPr>
        <w:t xml:space="preserve">d. </w:t>
      </w:r>
      <w:r w:rsidRPr="00BC7B3D">
        <w:rPr>
          <w:rFonts w:ascii="Times New Roman" w:hAnsi="Times New Roman"/>
          <w:sz w:val="24"/>
          <w:szCs w:val="24"/>
        </w:rPr>
        <w:t>5, Tiranë.</w:t>
      </w:r>
    </w:p>
    <w:tbl>
      <w:tblPr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7650F6" w:rsidRPr="00BC7B3D" w:rsidTr="00047AC3">
        <w:trPr>
          <w:gridBefore w:val="1"/>
          <w:gridAfter w:val="1"/>
          <w:wBefore w:w="174" w:type="dxa"/>
          <w:wAfter w:w="320" w:type="dxa"/>
          <w:trHeight w:val="1335"/>
        </w:trPr>
        <w:tc>
          <w:tcPr>
            <w:tcW w:w="9315" w:type="dxa"/>
            <w:gridSpan w:val="2"/>
            <w:shd w:val="clear" w:color="auto" w:fill="FFFFCC"/>
            <w:vAlign w:val="center"/>
          </w:tcPr>
          <w:p w:rsidR="007650F6" w:rsidRPr="00BC7B3D" w:rsidRDefault="007650F6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Të gjithë kandidatët që aplikojnë për procedurën e </w:t>
            </w:r>
            <w:r w:rsidR="00F96118"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>ngritjes n</w:t>
            </w:r>
            <w:r w:rsidR="00D567CD"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="00F96118"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detyr</w:t>
            </w:r>
            <w:r w:rsidR="00D567CD"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ë </w:t>
            </w:r>
            <w:r w:rsidR="00A04880"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>apo pranim nga jashtë shërbimit civil</w:t>
            </w:r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të informohen për fazat e mëtejshme të kësaj pro</w:t>
            </w:r>
            <w:r w:rsidR="00E777DC">
              <w:rPr>
                <w:rFonts w:ascii="Times New Roman" w:hAnsi="Times New Roman"/>
                <w:color w:val="C00000"/>
                <w:sz w:val="24"/>
                <w:szCs w:val="24"/>
              </w:rPr>
              <w:t>c</w:t>
            </w:r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>edur</w:t>
            </w:r>
            <w:r w:rsidR="00E777DC">
              <w:rPr>
                <w:rFonts w:ascii="Times New Roman" w:hAnsi="Times New Roman"/>
                <w:color w:val="C00000"/>
                <w:sz w:val="24"/>
                <w:szCs w:val="24"/>
              </w:rPr>
              <w:t>e</w:t>
            </w:r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7650F6" w:rsidRPr="00BC7B3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>për datën e daljes së rezultateve të verifikimit paraprak</w:t>
            </w:r>
            <w:r w:rsidR="00E777DC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  <w:p w:rsidR="007650F6" w:rsidRPr="00BC7B3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</w:t>
            </w:r>
            <w:r w:rsidR="00E777DC">
              <w:rPr>
                <w:rFonts w:ascii="Times New Roman" w:hAnsi="Times New Roman"/>
                <w:color w:val="C00000"/>
                <w:sz w:val="24"/>
                <w:szCs w:val="24"/>
              </w:rPr>
              <w:t>r</w:t>
            </w:r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>imi;</w:t>
            </w:r>
          </w:p>
          <w:p w:rsidR="007650F6" w:rsidRPr="00BC7B3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gramEnd"/>
            <w:r w:rsidRPr="00BC7B3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vlerësimit të kandidatëve</w:t>
            </w:r>
            <w:r w:rsidRPr="00BC7B3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</w:p>
          <w:p w:rsidR="00CE2EDC" w:rsidRPr="00BC7B3D" w:rsidRDefault="00CE2EDC" w:rsidP="007B5E2C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Për të marrë këtë informacion, kandidatët duhet të vizitojnë në mënyrë të vazhdueshme faqen e KDIMDP-së duke filluar nga data</w:t>
            </w:r>
            <w:r w:rsidRPr="007B5E2C">
              <w:rPr>
                <w:rFonts w:ascii="Times New Roman" w:hAnsi="Times New Roman"/>
                <w:sz w:val="24"/>
                <w:szCs w:val="24"/>
              </w:rPr>
              <w:t>:</w:t>
            </w:r>
            <w:r w:rsidRPr="007B5E2C"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  <w:t> </w:t>
            </w:r>
            <w:r w:rsidR="0019622F" w:rsidRPr="007B5E2C">
              <w:rPr>
                <w:rFonts w:ascii="Times New Roman" w:hAnsi="Times New Roman"/>
                <w:sz w:val="24"/>
                <w:szCs w:val="24"/>
              </w:rPr>
              <w:t>2</w:t>
            </w:r>
            <w:r w:rsidR="00BC7B3D" w:rsidRPr="007B5E2C">
              <w:rPr>
                <w:rFonts w:ascii="Times New Roman" w:hAnsi="Times New Roman"/>
                <w:sz w:val="24"/>
                <w:szCs w:val="24"/>
              </w:rPr>
              <w:t>9</w:t>
            </w:r>
            <w:r w:rsidRPr="007B5E2C">
              <w:rPr>
                <w:rFonts w:ascii="Times New Roman" w:hAnsi="Times New Roman"/>
                <w:sz w:val="24"/>
                <w:szCs w:val="24"/>
              </w:rPr>
              <w:t>/</w:t>
            </w:r>
            <w:r w:rsidR="0022362E" w:rsidRPr="007B5E2C">
              <w:rPr>
                <w:rFonts w:ascii="Times New Roman" w:hAnsi="Times New Roman"/>
                <w:sz w:val="24"/>
                <w:szCs w:val="24"/>
              </w:rPr>
              <w:t>0</w:t>
            </w:r>
            <w:r w:rsidR="00A04880" w:rsidRPr="007B5E2C">
              <w:rPr>
                <w:rFonts w:ascii="Times New Roman" w:hAnsi="Times New Roman"/>
                <w:sz w:val="24"/>
                <w:szCs w:val="24"/>
              </w:rPr>
              <w:t>5</w:t>
            </w:r>
            <w:r w:rsidRPr="007B5E2C">
              <w:rPr>
                <w:rFonts w:ascii="Times New Roman" w:hAnsi="Times New Roman"/>
                <w:sz w:val="24"/>
                <w:szCs w:val="24"/>
              </w:rPr>
              <w:t>/20</w:t>
            </w:r>
            <w:r w:rsidR="00137874" w:rsidRPr="007B5E2C">
              <w:rPr>
                <w:rFonts w:ascii="Times New Roman" w:hAnsi="Times New Roman"/>
                <w:sz w:val="24"/>
                <w:szCs w:val="24"/>
              </w:rPr>
              <w:t>2</w:t>
            </w:r>
            <w:r w:rsidR="0019622F" w:rsidRPr="007B5E2C">
              <w:rPr>
                <w:rFonts w:ascii="Times New Roman" w:hAnsi="Times New Roman"/>
                <w:sz w:val="24"/>
                <w:szCs w:val="24"/>
              </w:rPr>
              <w:t>1</w:t>
            </w:r>
            <w:r w:rsidR="00166FBB" w:rsidRPr="007B5E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47AC3" w:rsidRPr="00BC7B3D" w:rsidTr="00047AC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BC7B3D" w:rsidRDefault="00047AC3" w:rsidP="000E3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8994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BC7B3D" w:rsidRDefault="00047AC3" w:rsidP="000E3B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47AC3" w:rsidRPr="00BC7B3D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047AC3" w:rsidRPr="00BC7B3D" w:rsidRDefault="00D567CD" w:rsidP="00047AC3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Njësia e menaxhimit të burimeve njerëzore (Njësia </w:t>
      </w:r>
      <w:r w:rsidR="007B5E2C">
        <w:rPr>
          <w:rFonts w:ascii="Times New Roman" w:hAnsi="Times New Roman"/>
          <w:sz w:val="24"/>
          <w:szCs w:val="24"/>
        </w:rPr>
        <w:t>P</w:t>
      </w:r>
      <w:r w:rsidRPr="00BC7B3D">
        <w:rPr>
          <w:rFonts w:ascii="Times New Roman" w:hAnsi="Times New Roman"/>
          <w:sz w:val="24"/>
          <w:szCs w:val="24"/>
        </w:rPr>
        <w:t xml:space="preserve">ërgjegjëse) e Zyrës së Komisionerit për të Drejtën e Informimit dhe Mbrojtjen e të Dhënave Personale, </w:t>
      </w:r>
      <w:r w:rsidR="00047AC3" w:rsidRPr="00BC7B3D">
        <w:rPr>
          <w:rFonts w:ascii="Times New Roman" w:hAnsi="Times New Roman"/>
          <w:sz w:val="24"/>
          <w:szCs w:val="24"/>
        </w:rPr>
        <w:t xml:space="preserve">ku ndodhet pozicioni për të cilin ju </w:t>
      </w:r>
      <w:r w:rsidR="00047AC3" w:rsidRPr="00BC7B3D">
        <w:rPr>
          <w:rFonts w:ascii="Times New Roman" w:hAnsi="Times New Roman"/>
          <w:sz w:val="24"/>
          <w:szCs w:val="24"/>
        </w:rPr>
        <w:lastRenderedPageBreak/>
        <w:t>dëshironi të aplikoni</w:t>
      </w:r>
      <w:r w:rsidR="006A67C1" w:rsidRPr="00BC7B3D">
        <w:rPr>
          <w:rFonts w:ascii="Times New Roman" w:hAnsi="Times New Roman"/>
          <w:sz w:val="24"/>
          <w:szCs w:val="24"/>
        </w:rPr>
        <w:t>,</w:t>
      </w:r>
      <w:r w:rsidR="00047AC3" w:rsidRPr="00BC7B3D">
        <w:rPr>
          <w:rFonts w:ascii="Times New Roman" w:hAnsi="Times New Roman"/>
          <w:sz w:val="24"/>
          <w:szCs w:val="24"/>
        </w:rPr>
        <w:t xml:space="preserve"> do të shpallë në portalin “Shërbimi Kombëtar i Punësimit”</w:t>
      </w:r>
      <w:r w:rsidR="006A67C1" w:rsidRPr="00BC7B3D">
        <w:rPr>
          <w:rFonts w:ascii="Times New Roman" w:hAnsi="Times New Roman"/>
          <w:sz w:val="24"/>
          <w:szCs w:val="24"/>
        </w:rPr>
        <w:t>,</w:t>
      </w:r>
      <w:r w:rsidR="00047AC3" w:rsidRPr="00BC7B3D">
        <w:rPr>
          <w:rFonts w:ascii="Times New Roman" w:hAnsi="Times New Roman"/>
          <w:sz w:val="24"/>
          <w:szCs w:val="24"/>
        </w:rPr>
        <w:t xml:space="preserve"> listën e kandidatëve që plotësojnë kushtet dhe kriteret e veçanta, si dhe datën, vendin dhe orën e saktë ku do të zhvillohet intervista. </w:t>
      </w:r>
    </w:p>
    <w:p w:rsidR="00B86EB9" w:rsidRPr="00BC7B3D" w:rsidRDefault="006A67C1" w:rsidP="000057D2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do të njoftohen individualisht nga njësia e menaxhimit të burimeve njerëzore të institucionit (Njësia </w:t>
      </w:r>
      <w:r w:rsidR="007B5E2C">
        <w:rPr>
          <w:rFonts w:ascii="Times New Roman" w:hAnsi="Times New Roman"/>
          <w:sz w:val="24"/>
          <w:szCs w:val="24"/>
        </w:rPr>
        <w:t>P</w:t>
      </w:r>
      <w:r w:rsidRPr="00BC7B3D">
        <w:rPr>
          <w:rFonts w:ascii="Times New Roman" w:hAnsi="Times New Roman"/>
          <w:sz w:val="24"/>
          <w:szCs w:val="24"/>
        </w:rPr>
        <w:t xml:space="preserve">ërgjegjëse),  ku ndodhet pozicioni për të cilin ju dëshironi të aplikoni, </w:t>
      </w:r>
      <w:r w:rsidRPr="00BC7B3D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BC7B3D">
        <w:rPr>
          <w:rFonts w:ascii="Times New Roman" w:hAnsi="Times New Roman"/>
          <w:sz w:val="24"/>
          <w:szCs w:val="24"/>
        </w:rPr>
        <w:t xml:space="preserve">, për shkaqet e moskualifikimit. </w:t>
      </w:r>
      <w:r w:rsidR="00B77B08" w:rsidRPr="00BC7B3D">
        <w:rPr>
          <w:rFonts w:ascii="Times New Roman" w:hAnsi="Times New Roman"/>
          <w:sz w:val="24"/>
          <w:szCs w:val="24"/>
        </w:rPr>
        <w:t xml:space="preserve">Ankesat nga kandidatët paraqiten në Njësinë Përgjegjëse </w:t>
      </w:r>
      <w:proofErr w:type="gramStart"/>
      <w:r w:rsidR="00B77B08" w:rsidRPr="00BC7B3D">
        <w:rPr>
          <w:rFonts w:ascii="Times New Roman" w:hAnsi="Times New Roman"/>
          <w:sz w:val="24"/>
          <w:szCs w:val="24"/>
        </w:rPr>
        <w:t>brenda</w:t>
      </w:r>
      <w:proofErr w:type="gramEnd"/>
      <w:r w:rsidR="00B77B08" w:rsidRPr="00BC7B3D">
        <w:rPr>
          <w:rFonts w:ascii="Times New Roman" w:hAnsi="Times New Roman"/>
          <w:sz w:val="24"/>
          <w:szCs w:val="24"/>
        </w:rPr>
        <w:t xml:space="preserve"> 5</w:t>
      </w:r>
      <w:r w:rsidR="007B5E2C">
        <w:rPr>
          <w:rFonts w:ascii="Times New Roman" w:hAnsi="Times New Roman"/>
          <w:sz w:val="24"/>
          <w:szCs w:val="24"/>
        </w:rPr>
        <w:t xml:space="preserve"> (pesë)</w:t>
      </w:r>
      <w:r w:rsidR="00B77B08" w:rsidRPr="00BC7B3D">
        <w:rPr>
          <w:rFonts w:ascii="Times New Roman" w:hAnsi="Times New Roman"/>
          <w:sz w:val="24"/>
          <w:szCs w:val="24"/>
        </w:rPr>
        <w:t xml:space="preserve"> ditëve kalendarike nga shpallja e listës dhe ankuesi merr përgjigje brenda 5 </w:t>
      </w:r>
      <w:r w:rsidR="00F82A9C">
        <w:rPr>
          <w:rFonts w:ascii="Times New Roman" w:hAnsi="Times New Roman"/>
          <w:sz w:val="24"/>
          <w:szCs w:val="24"/>
        </w:rPr>
        <w:t xml:space="preserve">(pesë) </w:t>
      </w:r>
      <w:r w:rsidR="00B77B08" w:rsidRPr="00BC7B3D">
        <w:rPr>
          <w:rFonts w:ascii="Times New Roman" w:hAnsi="Times New Roman"/>
          <w:sz w:val="24"/>
          <w:szCs w:val="24"/>
        </w:rPr>
        <w:t>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C7B3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C7B3D" w:rsidRDefault="007650F6" w:rsidP="000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047AC3" w:rsidRPr="00BC7B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C7B3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7650F6" w:rsidRPr="00BC7B3D" w:rsidRDefault="007650F6" w:rsidP="006774B1">
      <w:pPr>
        <w:jc w:val="both"/>
        <w:rPr>
          <w:rFonts w:ascii="Times New Roman" w:hAnsi="Times New Roman"/>
          <w:sz w:val="24"/>
          <w:szCs w:val="24"/>
        </w:rPr>
      </w:pPr>
    </w:p>
    <w:p w:rsidR="00ED2BD1" w:rsidRPr="00BC7B3D" w:rsidRDefault="00ED2BD1" w:rsidP="00ED2BD1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ED2BD1" w:rsidRPr="00BC7B3D" w:rsidRDefault="00F82A9C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 xml:space="preserve">johuri mbi Kushtetutën e Republikës së Shqipërisë; </w:t>
      </w:r>
    </w:p>
    <w:p w:rsidR="00ED2BD1" w:rsidRPr="00BC7B3D" w:rsidRDefault="00F82A9C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ED2BD1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r. 152/2013 “Për nëpunësin civil”, i ndryshuar, dhe aktet nënligjore dalë në zbatim të tij;</w:t>
      </w:r>
    </w:p>
    <w:p w:rsidR="00ED2BD1" w:rsidRPr="00BC7B3D" w:rsidRDefault="00F82A9C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ED2BD1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ED2BD1" w:rsidRPr="00BC7B3D">
        <w:rPr>
          <w:rFonts w:ascii="Times New Roman" w:hAnsi="Times New Roman"/>
          <w:sz w:val="24"/>
          <w:szCs w:val="24"/>
        </w:rPr>
        <w:t>9887, datë 10.03.2008 “Për mbrojtjen e të dhënave personale”, i ndryshuar dhe aktet nënligjore dalë në zbatim të tij;</w:t>
      </w:r>
    </w:p>
    <w:p w:rsidR="00ED2BD1" w:rsidRPr="00BC7B3D" w:rsidRDefault="00F82A9C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ED2BD1" w:rsidRPr="00BC7B3D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ED2BD1" w:rsidRPr="00BC7B3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ED2BD1" w:rsidRPr="00BC7B3D">
        <w:rPr>
          <w:rFonts w:ascii="Times New Roman" w:hAnsi="Times New Roman"/>
          <w:sz w:val="24"/>
          <w:szCs w:val="24"/>
          <w:lang w:val="sq-AL"/>
        </w:rPr>
        <w:t xml:space="preserve">r. 119/2014, “Për të drejtën e informimit”; </w:t>
      </w:r>
    </w:p>
    <w:p w:rsidR="00ED2BD1" w:rsidRPr="00BC7B3D" w:rsidRDefault="00F82A9C" w:rsidP="00ED2BD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</w:t>
      </w:r>
      <w:r w:rsidR="00ED2BD1" w:rsidRPr="00BC7B3D">
        <w:rPr>
          <w:rFonts w:ascii="Times New Roman" w:eastAsia="Times New Roman" w:hAnsi="Times New Roman"/>
          <w:sz w:val="24"/>
          <w:szCs w:val="24"/>
        </w:rPr>
        <w:t xml:space="preserve">johuri 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ED2BD1" w:rsidRPr="00BC7B3D">
        <w:rPr>
          <w:rFonts w:ascii="Times New Roman" w:hAnsi="Times New Roman"/>
          <w:sz w:val="24"/>
          <w:szCs w:val="24"/>
          <w:lang w:val="sq-AL"/>
        </w:rPr>
        <w:t xml:space="preserve">igjin Nr. 146/2014,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ED2BD1" w:rsidRPr="00BC7B3D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ED2BD1" w:rsidRPr="00BC7B3D" w:rsidRDefault="00F82A9C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ED2BD1" w:rsidRPr="00BC7B3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ED2BD1" w:rsidRPr="00BC7B3D" w:rsidRDefault="00F82A9C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ED2BD1" w:rsidRPr="00BC7B3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10279</w:t>
      </w:r>
      <w:r w:rsidR="000E3B85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, datë 20.5.2010</w:t>
      </w:r>
      <w:r w:rsidR="00ED2BD1" w:rsidRPr="00BC7B3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“Për kundravajtjet </w:t>
      </w:r>
      <w:r w:rsidR="000E3B85">
        <w:rPr>
          <w:rFonts w:ascii="Times New Roman" w:hAnsi="Times New Roman"/>
          <w:color w:val="0D0D0D" w:themeColor="text1" w:themeTint="F2"/>
          <w:sz w:val="24"/>
          <w:szCs w:val="24"/>
        </w:rPr>
        <w:t>a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>dministrative”;</w:t>
      </w:r>
    </w:p>
    <w:p w:rsidR="00ED2BD1" w:rsidRPr="00BC7B3D" w:rsidRDefault="000E3B85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>igjin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nr. </w:t>
      </w:r>
      <w:r w:rsidR="00ED2BD1" w:rsidRPr="00BC7B3D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ED2BD1" w:rsidRPr="00BC7B3D" w:rsidRDefault="000E3B85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ED2BD1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r. 9131, datë 08.09.2003 “Për rregullat e etikës në administratën publike”</w:t>
      </w:r>
      <w:r w:rsidR="00F906CB">
        <w:rPr>
          <w:rFonts w:ascii="Times New Roman" w:hAnsi="Times New Roman"/>
          <w:sz w:val="24"/>
          <w:szCs w:val="24"/>
        </w:rPr>
        <w:t>;</w:t>
      </w:r>
    </w:p>
    <w:p w:rsidR="00ED2BD1" w:rsidRPr="00F906CB" w:rsidRDefault="00F906CB" w:rsidP="00F906CB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ED2BD1" w:rsidRPr="00BC7B3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ED2BD1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ED2BD1" w:rsidRPr="00BC7B3D">
        <w:rPr>
          <w:rFonts w:ascii="Times New Roman" w:hAnsi="Times New Roman"/>
          <w:sz w:val="24"/>
          <w:szCs w:val="24"/>
        </w:rPr>
        <w:t>r. 7850, datë 29.07.1994 “Kodi Civil i Republikës së Shqipërisë”, i ndryshuar</w:t>
      </w:r>
      <w:r>
        <w:rPr>
          <w:rFonts w:ascii="Times New Roman" w:hAnsi="Times New Roman"/>
          <w:sz w:val="24"/>
          <w:szCs w:val="24"/>
        </w:rPr>
        <w:t>;</w:t>
      </w:r>
      <w:r w:rsidR="00ED2BD1" w:rsidRPr="00BC7B3D">
        <w:rPr>
          <w:rFonts w:ascii="Times New Roman" w:hAnsi="Times New Roman"/>
          <w:sz w:val="24"/>
          <w:szCs w:val="24"/>
        </w:rPr>
        <w:t xml:space="preserve"> </w:t>
      </w:r>
    </w:p>
    <w:p w:rsidR="00227C2A" w:rsidRPr="00BC7B3D" w:rsidRDefault="00F906CB" w:rsidP="00F906CB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johuri</w:t>
      </w:r>
      <w:proofErr w:type="gramEnd"/>
      <w:r w:rsidR="006A67C1" w:rsidRPr="00BC7B3D">
        <w:rPr>
          <w:rFonts w:ascii="Times New Roman" w:hAnsi="Times New Roman"/>
          <w:sz w:val="24"/>
          <w:szCs w:val="24"/>
        </w:rPr>
        <w:t xml:space="preserve"> </w:t>
      </w:r>
      <w:r w:rsidR="00227C2A" w:rsidRPr="00BC7B3D">
        <w:rPr>
          <w:rFonts w:ascii="Times New Roman" w:hAnsi="Times New Roman"/>
          <w:sz w:val="24"/>
          <w:szCs w:val="24"/>
        </w:rPr>
        <w:t xml:space="preserve">mbi </w:t>
      </w:r>
      <w:r>
        <w:rPr>
          <w:rFonts w:ascii="Times New Roman" w:hAnsi="Times New Roman"/>
          <w:sz w:val="24"/>
          <w:szCs w:val="24"/>
        </w:rPr>
        <w:t>l</w:t>
      </w:r>
      <w:r w:rsidR="00227C2A" w:rsidRPr="00BC7B3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227C2A" w:rsidRPr="00BC7B3D">
        <w:rPr>
          <w:rFonts w:ascii="Times New Roman" w:hAnsi="Times New Roman"/>
          <w:sz w:val="24"/>
          <w:szCs w:val="24"/>
        </w:rPr>
        <w:t>r. 8116, dat</w:t>
      </w:r>
      <w:r>
        <w:rPr>
          <w:rFonts w:ascii="Times New Roman" w:hAnsi="Times New Roman"/>
          <w:sz w:val="24"/>
          <w:szCs w:val="24"/>
        </w:rPr>
        <w:t>ë</w:t>
      </w:r>
      <w:r w:rsidR="00227C2A" w:rsidRPr="00BC7B3D">
        <w:rPr>
          <w:rFonts w:ascii="Times New Roman" w:hAnsi="Times New Roman"/>
          <w:sz w:val="24"/>
          <w:szCs w:val="24"/>
        </w:rPr>
        <w:t xml:space="preserve"> 29.03.1996 “Kodi i Procedurës Civile i Republikës së Shqipërisë”, i ndryshuar.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BC7B3D" w:rsidTr="00227C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BC7B3D" w:rsidRDefault="00047AC3" w:rsidP="000E3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BC7B3D" w:rsidRDefault="00047AC3" w:rsidP="000E3B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F96118" w:rsidRPr="00BC7B3D" w:rsidRDefault="00F96118" w:rsidP="00047AC3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7B08" w:rsidRPr="00BC7B3D" w:rsidRDefault="00B77B08" w:rsidP="00047AC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>Kandidatet do të vlerësohen nga Komiteti i Pranimit për Ngritjen në Detyr</w:t>
      </w:r>
      <w:r w:rsidR="00E26D2C">
        <w:rPr>
          <w:rFonts w:ascii="Times New Roman" w:hAnsi="Times New Roman"/>
          <w:sz w:val="24"/>
          <w:szCs w:val="24"/>
        </w:rPr>
        <w:t>ë</w:t>
      </w:r>
      <w:r w:rsidRPr="00BC7B3D">
        <w:rPr>
          <w:rFonts w:ascii="Times New Roman" w:hAnsi="Times New Roman"/>
          <w:sz w:val="24"/>
          <w:szCs w:val="24"/>
        </w:rPr>
        <w:t xml:space="preserve"> në KDIMDP, nëpërmjet dokumentacionit të dorëzuar, vlerësimit me shkrim dhe intervistës së strukturuar me gojë. Totali i pikëve të vlerësimit të kandidateve është 100 pikë</w:t>
      </w:r>
    </w:p>
    <w:p w:rsidR="00B77B08" w:rsidRPr="00BC7B3D" w:rsidRDefault="00B77B08" w:rsidP="00047AC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F96118" w:rsidRPr="00BC7B3D" w:rsidRDefault="00F96118" w:rsidP="00047AC3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BC7B3D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E26D2C" w:rsidRDefault="00F96118" w:rsidP="00E26D2C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br/>
        <w:t xml:space="preserve">a- </w:t>
      </w:r>
      <w:r w:rsidR="00E26D2C">
        <w:rPr>
          <w:rFonts w:ascii="Times New Roman" w:hAnsi="Times New Roman"/>
          <w:sz w:val="24"/>
          <w:szCs w:val="24"/>
        </w:rPr>
        <w:t>v</w:t>
      </w:r>
      <w:r w:rsidRPr="00BC7B3D">
        <w:rPr>
          <w:rFonts w:ascii="Times New Roman" w:hAnsi="Times New Roman"/>
          <w:sz w:val="24"/>
          <w:szCs w:val="24"/>
        </w:rPr>
        <w:t>lerësimin me shkrim, deri në 40 pikë;</w:t>
      </w:r>
    </w:p>
    <w:p w:rsidR="00F96118" w:rsidRPr="00BC7B3D" w:rsidRDefault="00F96118" w:rsidP="00E26D2C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lastRenderedPageBreak/>
        <w:t xml:space="preserve">b- </w:t>
      </w:r>
      <w:proofErr w:type="gramStart"/>
      <w:r w:rsidR="00E26D2C">
        <w:rPr>
          <w:rFonts w:ascii="Times New Roman" w:hAnsi="Times New Roman"/>
          <w:sz w:val="24"/>
          <w:szCs w:val="24"/>
        </w:rPr>
        <w:t>i</w:t>
      </w:r>
      <w:r w:rsidRPr="00BC7B3D">
        <w:rPr>
          <w:rFonts w:ascii="Times New Roman" w:hAnsi="Times New Roman"/>
          <w:sz w:val="24"/>
          <w:szCs w:val="24"/>
        </w:rPr>
        <w:t>ntervistën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 e strukturuar me gojë që konsiston në motivimin, aspiratat dhe pritshmëritë e tyre për karrierën, deri në 40 pikë; </w:t>
      </w:r>
    </w:p>
    <w:p w:rsidR="00047AC3" w:rsidRPr="00BC7B3D" w:rsidRDefault="00F96118" w:rsidP="00E26D2C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br/>
        <w:t xml:space="preserve">c- </w:t>
      </w:r>
      <w:proofErr w:type="gramStart"/>
      <w:r w:rsidR="00E26D2C">
        <w:rPr>
          <w:rFonts w:ascii="Times New Roman" w:hAnsi="Times New Roman"/>
          <w:sz w:val="24"/>
          <w:szCs w:val="24"/>
        </w:rPr>
        <w:t>j</w:t>
      </w:r>
      <w:r w:rsidRPr="00BC7B3D">
        <w:rPr>
          <w:rFonts w:ascii="Times New Roman" w:hAnsi="Times New Roman"/>
          <w:sz w:val="24"/>
          <w:szCs w:val="24"/>
        </w:rPr>
        <w:t>etëshkrimin</w:t>
      </w:r>
      <w:proofErr w:type="gramEnd"/>
      <w:r w:rsidRPr="00BC7B3D">
        <w:rPr>
          <w:rFonts w:ascii="Times New Roman" w:hAnsi="Times New Roman"/>
          <w:sz w:val="24"/>
          <w:szCs w:val="24"/>
        </w:rPr>
        <w:t xml:space="preserve">, që konsiston në vlerësimin e arsimimit, të përvojës e të trajnimeve, të lidhura me fushën, deri në 20 pikë. </w:t>
      </w:r>
    </w:p>
    <w:p w:rsidR="00F96118" w:rsidRPr="00BC7B3D" w:rsidRDefault="00047AC3" w:rsidP="00E3314E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 të Departamentit të Administratës Publike </w:t>
      </w:r>
      <w:hyperlink r:id="rId14" w:history="1">
        <w:r w:rsidR="00C56B42" w:rsidRPr="00BC7B3D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E3314E" w:rsidRPr="00E3314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n</w:t>
      </w:r>
      <w:r w:rsidR="00E3314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ë</w:t>
      </w:r>
      <w:r w:rsidR="00E3314E" w:rsidRPr="00E3314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lidhjen</w:t>
      </w:r>
      <w:r w:rsidR="00E3314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hyperlink r:id="rId15" w:history="1">
        <w:r w:rsidR="00F96118" w:rsidRPr="00BC7B3D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  <w:r w:rsidR="00E3314E">
        <w:rPr>
          <w:rStyle w:val="Hyperlink"/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BC7B3D" w:rsidTr="00CB6AE1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BC7B3D" w:rsidRDefault="00047AC3" w:rsidP="000E3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BC7B3D" w:rsidRDefault="00047AC3" w:rsidP="000E3B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047AC3" w:rsidRPr="00BC7B3D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BC7B3D" w:rsidRDefault="006A67C1" w:rsidP="00166FBB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BC7B3D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BC7B3D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</w:t>
      </w:r>
      <w:r w:rsidR="00E3314E">
        <w:rPr>
          <w:rFonts w:ascii="Times New Roman" w:hAnsi="Times New Roman"/>
          <w:sz w:val="24"/>
          <w:szCs w:val="24"/>
        </w:rPr>
        <w:t xml:space="preserve"> </w:t>
      </w:r>
      <w:r w:rsidRPr="00BC7B3D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64036B" w:rsidRPr="00BC7B3D" w:rsidTr="000E3B8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64036B" w:rsidRPr="00BC7B3D" w:rsidRDefault="00166FBB" w:rsidP="000E3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4036B" w:rsidRPr="00BC7B3D" w:rsidRDefault="0064036B" w:rsidP="000E3B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B3D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2975F2" w:rsidRPr="00BC7B3D" w:rsidRDefault="002975F2" w:rsidP="0064036B">
      <w:pPr>
        <w:jc w:val="both"/>
        <w:rPr>
          <w:rFonts w:ascii="Times New Roman" w:hAnsi="Times New Roman"/>
          <w:sz w:val="24"/>
          <w:szCs w:val="24"/>
        </w:rPr>
      </w:pPr>
    </w:p>
    <w:p w:rsidR="00847526" w:rsidRPr="00BC7B3D" w:rsidRDefault="0064036B" w:rsidP="0064036B">
      <w:pPr>
        <w:jc w:val="both"/>
        <w:rPr>
          <w:rFonts w:ascii="Times New Roman" w:hAnsi="Times New Roman"/>
          <w:sz w:val="24"/>
          <w:szCs w:val="24"/>
        </w:rPr>
      </w:pPr>
      <w:r w:rsidRPr="00BC7B3D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BC7B3D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BC7B3D">
        <w:rPr>
          <w:rFonts w:ascii="Times New Roman" w:hAnsi="Times New Roman"/>
          <w:sz w:val="24"/>
          <w:szCs w:val="24"/>
        </w:rPr>
        <w:t xml:space="preserve">për të Drejtën e Informimit dhe Mbrojtjen e të Dhënave Personale, do të shpallë fituesin në portalin </w:t>
      </w:r>
      <w:r w:rsidR="00847526" w:rsidRPr="00BC7B3D">
        <w:rPr>
          <w:rFonts w:ascii="Times New Roman" w:hAnsi="Times New Roman"/>
          <w:sz w:val="24"/>
          <w:szCs w:val="24"/>
        </w:rPr>
        <w:t xml:space="preserve">“Shërbimi Kombëtar i </w:t>
      </w:r>
      <w:r w:rsidRPr="00BC7B3D">
        <w:rPr>
          <w:rFonts w:ascii="Times New Roman" w:hAnsi="Times New Roman"/>
          <w:sz w:val="24"/>
          <w:szCs w:val="24"/>
        </w:rPr>
        <w:t>Punësimit</w:t>
      </w:r>
      <w:r w:rsidR="00847526" w:rsidRPr="00BC7B3D">
        <w:rPr>
          <w:rFonts w:ascii="Times New Roman" w:hAnsi="Times New Roman"/>
          <w:sz w:val="24"/>
          <w:szCs w:val="24"/>
        </w:rPr>
        <w:t xml:space="preserve">”.                     </w:t>
      </w:r>
    </w:p>
    <w:p w:rsidR="00DE76F5" w:rsidRPr="00BC7B3D" w:rsidRDefault="00DE76F5" w:rsidP="00DE76F5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7B3D">
        <w:rPr>
          <w:rFonts w:ascii="Times New Roman" w:hAnsi="Times New Roman"/>
          <w:color w:val="000000" w:themeColor="text1"/>
          <w:sz w:val="24"/>
          <w:szCs w:val="24"/>
        </w:rPr>
        <w:t>Të gjithë kandidatët pjesëmarrës që aplikojnë për procedurën e ngritjes në detyrë dhe/ose pranim nga jasht</w:t>
      </w:r>
      <w:r w:rsidR="00A04880" w:rsidRPr="00BC7B3D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BC7B3D">
        <w:rPr>
          <w:rFonts w:ascii="Times New Roman" w:hAnsi="Times New Roman"/>
          <w:color w:val="000000" w:themeColor="text1"/>
          <w:sz w:val="24"/>
          <w:szCs w:val="24"/>
        </w:rPr>
        <w:t xml:space="preserve"> sh</w:t>
      </w:r>
      <w:r w:rsidR="00A04880" w:rsidRPr="00BC7B3D">
        <w:rPr>
          <w:rFonts w:ascii="Times New Roman" w:hAnsi="Times New Roman"/>
          <w:color w:val="000000" w:themeColor="text1"/>
          <w:sz w:val="24"/>
          <w:szCs w:val="24"/>
        </w:rPr>
        <w:t>ërbimit civil</w:t>
      </w:r>
      <w:r w:rsidRPr="00BC7B3D">
        <w:rPr>
          <w:rFonts w:ascii="Times New Roman" w:hAnsi="Times New Roman"/>
          <w:color w:val="000000" w:themeColor="text1"/>
          <w:sz w:val="24"/>
          <w:szCs w:val="24"/>
        </w:rPr>
        <w:t>, në këtë procedur</w:t>
      </w:r>
      <w:r w:rsidR="00A04880" w:rsidRPr="00BC7B3D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BC7B3D">
        <w:rPr>
          <w:rFonts w:ascii="Times New Roman" w:hAnsi="Times New Roman"/>
          <w:color w:val="000000" w:themeColor="text1"/>
          <w:sz w:val="24"/>
          <w:szCs w:val="24"/>
        </w:rPr>
        <w:t>, do të marrin informacion për fazat e mëtejshme të k</w:t>
      </w:r>
      <w:r w:rsidR="00A04880" w:rsidRPr="00BC7B3D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BC7B3D">
        <w:rPr>
          <w:rFonts w:ascii="Times New Roman" w:hAnsi="Times New Roman"/>
          <w:color w:val="000000" w:themeColor="text1"/>
          <w:sz w:val="24"/>
          <w:szCs w:val="24"/>
        </w:rPr>
        <w:t>saj procedure</w:t>
      </w:r>
      <w:r w:rsidR="000E3C2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1534E7" w:rsidRPr="00BC7B3D" w:rsidRDefault="001534E7" w:rsidP="0064036B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7B3D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2975F2" w:rsidRPr="00BC7B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2975F2" w:rsidRPr="00BC7B3D">
        <w:rPr>
          <w:rFonts w:ascii="Times New Roman" w:hAnsi="Times New Roman"/>
          <w:color w:val="000000" w:themeColor="text1"/>
          <w:sz w:val="24"/>
          <w:szCs w:val="24"/>
        </w:rPr>
        <w:t>për</w:t>
      </w:r>
      <w:proofErr w:type="gramEnd"/>
      <w:r w:rsidR="002975F2" w:rsidRPr="00BC7B3D">
        <w:rPr>
          <w:rFonts w:ascii="Times New Roman" w:hAnsi="Times New Roman"/>
          <w:color w:val="000000" w:themeColor="text1"/>
          <w:sz w:val="24"/>
          <w:szCs w:val="24"/>
        </w:rPr>
        <w:t xml:space="preserve"> datën e daljes së rezu</w:t>
      </w:r>
      <w:r w:rsidR="000E3C27">
        <w:rPr>
          <w:rFonts w:ascii="Times New Roman" w:hAnsi="Times New Roman"/>
          <w:color w:val="000000" w:themeColor="text1"/>
          <w:sz w:val="24"/>
          <w:szCs w:val="24"/>
        </w:rPr>
        <w:t>ltateve të verifikimit paraprak;</w:t>
      </w:r>
    </w:p>
    <w:p w:rsidR="001534E7" w:rsidRPr="00BC7B3D" w:rsidRDefault="001534E7" w:rsidP="0064036B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7B3D">
        <w:rPr>
          <w:rFonts w:ascii="Times New Roman" w:hAnsi="Times New Roman"/>
          <w:color w:val="000000" w:themeColor="text1"/>
          <w:sz w:val="24"/>
          <w:szCs w:val="24"/>
        </w:rPr>
        <w:t xml:space="preserve">-për </w:t>
      </w:r>
      <w:r w:rsidR="002975F2" w:rsidRPr="00BC7B3D">
        <w:rPr>
          <w:rFonts w:ascii="Times New Roman" w:hAnsi="Times New Roman"/>
          <w:color w:val="000000" w:themeColor="text1"/>
          <w:sz w:val="24"/>
          <w:szCs w:val="24"/>
        </w:rPr>
        <w:t>datën, vendin dhe orën ku do të zhvillohet konkurimi</w:t>
      </w:r>
      <w:r w:rsidR="000E3C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4036B" w:rsidRPr="00BC7B3D" w:rsidRDefault="002975F2" w:rsidP="0064036B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7B3D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KDIMDP-s</w:t>
      </w:r>
      <w:r w:rsidR="00680E72" w:rsidRPr="00BC7B3D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BC7B3D">
        <w:rPr>
          <w:rFonts w:ascii="Times New Roman" w:hAnsi="Times New Roman"/>
          <w:color w:val="000000" w:themeColor="text1"/>
          <w:sz w:val="24"/>
          <w:szCs w:val="24"/>
        </w:rPr>
        <w:t xml:space="preserve"> duke filluar nga data </w:t>
      </w:r>
      <w:r w:rsidR="00A04880" w:rsidRPr="00BC7B3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C7B3D" w:rsidRPr="00BC7B3D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BC7B3D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22362E" w:rsidRPr="00BC7B3D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A04880" w:rsidRPr="00BC7B3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BC7B3D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166FBB" w:rsidRPr="00BC7B3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B77B08" w:rsidRPr="00BC7B3D">
        <w:rPr>
          <w:rFonts w:ascii="Times New Roman" w:hAnsi="Times New Roman"/>
          <w:color w:val="000000" w:themeColor="text1"/>
          <w:sz w:val="24"/>
          <w:szCs w:val="24"/>
        </w:rPr>
        <w:t>1 e në vijim</w:t>
      </w:r>
      <w:r w:rsidR="00166FBB" w:rsidRPr="00BC7B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77B08" w:rsidRPr="00BC7B3D" w:rsidRDefault="00B77B08" w:rsidP="0064036B">
      <w:pPr>
        <w:jc w:val="both"/>
        <w:rPr>
          <w:rFonts w:ascii="Times New Roman" w:hAnsi="Times New Roman"/>
          <w:b/>
          <w:sz w:val="24"/>
          <w:szCs w:val="24"/>
        </w:rPr>
      </w:pPr>
      <w:r w:rsidRPr="00BC7B3D">
        <w:rPr>
          <w:rFonts w:ascii="Times New Roman" w:hAnsi="Times New Roman"/>
          <w:b/>
          <w:sz w:val="24"/>
          <w:szCs w:val="24"/>
        </w:rPr>
        <w:t>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</w:t>
      </w:r>
      <w:r w:rsidR="00DE76F5" w:rsidRPr="00BC7B3D">
        <w:rPr>
          <w:rFonts w:ascii="Times New Roman" w:hAnsi="Times New Roman"/>
          <w:b/>
          <w:sz w:val="24"/>
          <w:szCs w:val="24"/>
        </w:rPr>
        <w:t>, në rast vendimarrje</w:t>
      </w:r>
      <w:r w:rsidR="00CB6AE1">
        <w:rPr>
          <w:rFonts w:ascii="Times New Roman" w:hAnsi="Times New Roman"/>
          <w:b/>
          <w:sz w:val="24"/>
          <w:szCs w:val="24"/>
        </w:rPr>
        <w:t>.</w:t>
      </w:r>
      <w:r w:rsidR="00DE76F5" w:rsidRPr="00BC7B3D">
        <w:rPr>
          <w:rFonts w:ascii="Times New Roman" w:hAnsi="Times New Roman"/>
          <w:b/>
          <w:sz w:val="24"/>
          <w:szCs w:val="24"/>
        </w:rPr>
        <w:t xml:space="preserve"> </w:t>
      </w:r>
    </w:p>
    <w:p w:rsidR="0064036B" w:rsidRPr="00BC7B3D" w:rsidRDefault="0064036B" w:rsidP="00CB6AE1">
      <w:pPr>
        <w:pStyle w:val="NormalWeb"/>
        <w:jc w:val="center"/>
      </w:pPr>
      <w:r w:rsidRPr="00BC7B3D">
        <w:rPr>
          <w:b/>
          <w:spacing w:val="-3"/>
          <w:lang w:val="sq-AL"/>
        </w:rPr>
        <w:t>Njësia Përgjegjëse</w:t>
      </w:r>
      <w:bookmarkStart w:id="0" w:name="_GoBack"/>
      <w:bookmarkEnd w:id="0"/>
    </w:p>
    <w:sectPr w:rsidR="0064036B" w:rsidRPr="00BC7B3D" w:rsidSect="008849EF">
      <w:headerReference w:type="default" r:id="rId16"/>
      <w:footerReference w:type="default" r:id="rId17"/>
      <w:headerReference w:type="first" r:id="rId18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D8A" w:rsidRDefault="002B7D8A" w:rsidP="00386E9F">
      <w:pPr>
        <w:spacing w:after="0" w:line="240" w:lineRule="auto"/>
      </w:pPr>
      <w:r>
        <w:separator/>
      </w:r>
    </w:p>
  </w:endnote>
  <w:endnote w:type="continuationSeparator" w:id="0">
    <w:p w:rsidR="002B7D8A" w:rsidRDefault="002B7D8A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85" w:rsidRPr="00375D4C" w:rsidRDefault="000E3B85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Pr="00375D4C">
      <w:rPr>
        <w:rFonts w:ascii="Times New Roman" w:hAnsi="Times New Roman"/>
        <w:sz w:val="20"/>
        <w:szCs w:val="20"/>
      </w:rPr>
      <w:fldChar w:fldCharType="separate"/>
    </w:r>
    <w:r w:rsidR="00CB6AE1">
      <w:rPr>
        <w:rFonts w:ascii="Times New Roman" w:hAnsi="Times New Roman"/>
        <w:noProof/>
        <w:sz w:val="20"/>
        <w:szCs w:val="20"/>
      </w:rPr>
      <w:t>10</w:t>
    </w:r>
    <w:r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D8A" w:rsidRDefault="002B7D8A" w:rsidP="00386E9F">
      <w:pPr>
        <w:spacing w:after="0" w:line="240" w:lineRule="auto"/>
      </w:pPr>
      <w:r>
        <w:separator/>
      </w:r>
    </w:p>
  </w:footnote>
  <w:footnote w:type="continuationSeparator" w:id="0">
    <w:p w:rsidR="002B7D8A" w:rsidRDefault="002B7D8A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85" w:rsidRPr="00643412" w:rsidRDefault="000E3B85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0E3B85" w:rsidRDefault="000E3B85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85" w:rsidRPr="00643412" w:rsidRDefault="000E3B85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B0AC0"/>
    <w:multiLevelType w:val="hybridMultilevel"/>
    <w:tmpl w:val="DB7019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95489F"/>
    <w:multiLevelType w:val="hybridMultilevel"/>
    <w:tmpl w:val="EB8632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E31507"/>
    <w:multiLevelType w:val="hybridMultilevel"/>
    <w:tmpl w:val="CB10E27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3316"/>
    <w:multiLevelType w:val="hybridMultilevel"/>
    <w:tmpl w:val="9C340106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8C54C80"/>
    <w:multiLevelType w:val="hybridMultilevel"/>
    <w:tmpl w:val="94EA72F6"/>
    <w:lvl w:ilvl="0" w:tplc="A0E270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E4B7140"/>
    <w:multiLevelType w:val="hybridMultilevel"/>
    <w:tmpl w:val="DFF08D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16"/>
  </w:num>
  <w:num w:numId="7">
    <w:abstractNumId w:val="11"/>
  </w:num>
  <w:num w:numId="8">
    <w:abstractNumId w:val="22"/>
  </w:num>
  <w:num w:numId="9">
    <w:abstractNumId w:val="9"/>
  </w:num>
  <w:num w:numId="10">
    <w:abstractNumId w:val="18"/>
  </w:num>
  <w:num w:numId="11">
    <w:abstractNumId w:val="14"/>
  </w:num>
  <w:num w:numId="12">
    <w:abstractNumId w:val="5"/>
  </w:num>
  <w:num w:numId="13">
    <w:abstractNumId w:val="1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3"/>
  </w:num>
  <w:num w:numId="17">
    <w:abstractNumId w:val="4"/>
  </w:num>
  <w:num w:numId="18">
    <w:abstractNumId w:val="17"/>
  </w:num>
  <w:num w:numId="19">
    <w:abstractNumId w:val="3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6"/>
  </w:num>
  <w:num w:numId="23">
    <w:abstractNumId w:val="24"/>
  </w:num>
  <w:num w:numId="24">
    <w:abstractNumId w:val="25"/>
  </w:num>
  <w:num w:numId="25">
    <w:abstractNumId w:val="1"/>
  </w:num>
  <w:num w:numId="26">
    <w:abstractNumId w:val="21"/>
  </w:num>
  <w:num w:numId="27">
    <w:abstractNumId w:val="2"/>
  </w:num>
  <w:num w:numId="28">
    <w:abstractNumId w:val="0"/>
  </w:num>
  <w:num w:numId="2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219B7"/>
    <w:rsid w:val="00022D04"/>
    <w:rsid w:val="000239F2"/>
    <w:rsid w:val="00033B81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5CE7"/>
    <w:rsid w:val="000773E6"/>
    <w:rsid w:val="00081190"/>
    <w:rsid w:val="000823DA"/>
    <w:rsid w:val="0008551B"/>
    <w:rsid w:val="00087974"/>
    <w:rsid w:val="00090368"/>
    <w:rsid w:val="00090602"/>
    <w:rsid w:val="00092BE5"/>
    <w:rsid w:val="000A1250"/>
    <w:rsid w:val="000B0BC9"/>
    <w:rsid w:val="000B442A"/>
    <w:rsid w:val="000C633F"/>
    <w:rsid w:val="000D18A5"/>
    <w:rsid w:val="000D3392"/>
    <w:rsid w:val="000E3091"/>
    <w:rsid w:val="000E37E9"/>
    <w:rsid w:val="000E3B85"/>
    <w:rsid w:val="000E3C27"/>
    <w:rsid w:val="000F77DD"/>
    <w:rsid w:val="00102D2C"/>
    <w:rsid w:val="001145E7"/>
    <w:rsid w:val="00121F5B"/>
    <w:rsid w:val="00122D9B"/>
    <w:rsid w:val="001249D6"/>
    <w:rsid w:val="00125EF9"/>
    <w:rsid w:val="001321A3"/>
    <w:rsid w:val="00135298"/>
    <w:rsid w:val="00137874"/>
    <w:rsid w:val="00140EA2"/>
    <w:rsid w:val="00140F8C"/>
    <w:rsid w:val="001435C2"/>
    <w:rsid w:val="001453FE"/>
    <w:rsid w:val="001470A4"/>
    <w:rsid w:val="001534E7"/>
    <w:rsid w:val="001549AF"/>
    <w:rsid w:val="001556C7"/>
    <w:rsid w:val="00157269"/>
    <w:rsid w:val="00161898"/>
    <w:rsid w:val="00166FBB"/>
    <w:rsid w:val="0017737D"/>
    <w:rsid w:val="00184913"/>
    <w:rsid w:val="001945BA"/>
    <w:rsid w:val="0019622F"/>
    <w:rsid w:val="001A2ED3"/>
    <w:rsid w:val="001A5DFD"/>
    <w:rsid w:val="001A6F1D"/>
    <w:rsid w:val="001B0297"/>
    <w:rsid w:val="001B1CD1"/>
    <w:rsid w:val="001B450D"/>
    <w:rsid w:val="001C0ACE"/>
    <w:rsid w:val="001C4E76"/>
    <w:rsid w:val="001D05FF"/>
    <w:rsid w:val="001D10BC"/>
    <w:rsid w:val="001E4CDC"/>
    <w:rsid w:val="001F018A"/>
    <w:rsid w:val="001F40D2"/>
    <w:rsid w:val="001F5284"/>
    <w:rsid w:val="001F61C0"/>
    <w:rsid w:val="00212FE6"/>
    <w:rsid w:val="00215F89"/>
    <w:rsid w:val="002168F0"/>
    <w:rsid w:val="0022362E"/>
    <w:rsid w:val="00227C2A"/>
    <w:rsid w:val="00232F1D"/>
    <w:rsid w:val="00235059"/>
    <w:rsid w:val="00247CB0"/>
    <w:rsid w:val="00262F00"/>
    <w:rsid w:val="00264069"/>
    <w:rsid w:val="00265FC0"/>
    <w:rsid w:val="00267E69"/>
    <w:rsid w:val="00274515"/>
    <w:rsid w:val="00275D3B"/>
    <w:rsid w:val="00276AAF"/>
    <w:rsid w:val="00281327"/>
    <w:rsid w:val="00284C18"/>
    <w:rsid w:val="00293CFD"/>
    <w:rsid w:val="00295E42"/>
    <w:rsid w:val="002975F2"/>
    <w:rsid w:val="002976DE"/>
    <w:rsid w:val="002A2371"/>
    <w:rsid w:val="002B5C39"/>
    <w:rsid w:val="002B74F3"/>
    <w:rsid w:val="002B7D8A"/>
    <w:rsid w:val="002C18B8"/>
    <w:rsid w:val="002C6085"/>
    <w:rsid w:val="002D63FB"/>
    <w:rsid w:val="002E061A"/>
    <w:rsid w:val="002E186B"/>
    <w:rsid w:val="002E3693"/>
    <w:rsid w:val="002F3B1E"/>
    <w:rsid w:val="002F3B52"/>
    <w:rsid w:val="002F74E3"/>
    <w:rsid w:val="00300E6D"/>
    <w:rsid w:val="00304875"/>
    <w:rsid w:val="00314382"/>
    <w:rsid w:val="00322192"/>
    <w:rsid w:val="003277A8"/>
    <w:rsid w:val="00336FAC"/>
    <w:rsid w:val="0034081F"/>
    <w:rsid w:val="0034285E"/>
    <w:rsid w:val="003454EC"/>
    <w:rsid w:val="00354B6B"/>
    <w:rsid w:val="0035656C"/>
    <w:rsid w:val="00366D0E"/>
    <w:rsid w:val="003739FA"/>
    <w:rsid w:val="003744A5"/>
    <w:rsid w:val="003759E4"/>
    <w:rsid w:val="00375D4C"/>
    <w:rsid w:val="00377E5F"/>
    <w:rsid w:val="003851FE"/>
    <w:rsid w:val="00386E9F"/>
    <w:rsid w:val="00387528"/>
    <w:rsid w:val="0039379A"/>
    <w:rsid w:val="003B3799"/>
    <w:rsid w:val="003B7D77"/>
    <w:rsid w:val="003C5641"/>
    <w:rsid w:val="003C671A"/>
    <w:rsid w:val="003D3BE9"/>
    <w:rsid w:val="003D5045"/>
    <w:rsid w:val="003D76EC"/>
    <w:rsid w:val="003E1F9C"/>
    <w:rsid w:val="003E352B"/>
    <w:rsid w:val="003E560B"/>
    <w:rsid w:val="003F153F"/>
    <w:rsid w:val="003F477C"/>
    <w:rsid w:val="0040057F"/>
    <w:rsid w:val="00402B42"/>
    <w:rsid w:val="00403A88"/>
    <w:rsid w:val="004117F3"/>
    <w:rsid w:val="00414C0B"/>
    <w:rsid w:val="00421B2C"/>
    <w:rsid w:val="00424E94"/>
    <w:rsid w:val="00430364"/>
    <w:rsid w:val="00431372"/>
    <w:rsid w:val="00432EDC"/>
    <w:rsid w:val="00433EFA"/>
    <w:rsid w:val="004375EA"/>
    <w:rsid w:val="00440314"/>
    <w:rsid w:val="00441570"/>
    <w:rsid w:val="00444997"/>
    <w:rsid w:val="00452AF3"/>
    <w:rsid w:val="00452D02"/>
    <w:rsid w:val="00454598"/>
    <w:rsid w:val="004558B4"/>
    <w:rsid w:val="00461090"/>
    <w:rsid w:val="00461796"/>
    <w:rsid w:val="00461849"/>
    <w:rsid w:val="00462D35"/>
    <w:rsid w:val="00465ACE"/>
    <w:rsid w:val="00471D01"/>
    <w:rsid w:val="00472946"/>
    <w:rsid w:val="00473B26"/>
    <w:rsid w:val="00474066"/>
    <w:rsid w:val="0048141E"/>
    <w:rsid w:val="00486B16"/>
    <w:rsid w:val="0049085F"/>
    <w:rsid w:val="004A2D61"/>
    <w:rsid w:val="004B35F6"/>
    <w:rsid w:val="004B36FF"/>
    <w:rsid w:val="004B3882"/>
    <w:rsid w:val="004C26AB"/>
    <w:rsid w:val="004C5052"/>
    <w:rsid w:val="004D78E9"/>
    <w:rsid w:val="004E487F"/>
    <w:rsid w:val="004F2F33"/>
    <w:rsid w:val="004F5461"/>
    <w:rsid w:val="00500E92"/>
    <w:rsid w:val="005101CE"/>
    <w:rsid w:val="0051129C"/>
    <w:rsid w:val="0052143C"/>
    <w:rsid w:val="005240A9"/>
    <w:rsid w:val="00524914"/>
    <w:rsid w:val="005405E2"/>
    <w:rsid w:val="00544319"/>
    <w:rsid w:val="00545923"/>
    <w:rsid w:val="005470B5"/>
    <w:rsid w:val="0055706F"/>
    <w:rsid w:val="00575987"/>
    <w:rsid w:val="005767C5"/>
    <w:rsid w:val="00576919"/>
    <w:rsid w:val="005772B6"/>
    <w:rsid w:val="00581E74"/>
    <w:rsid w:val="00582E38"/>
    <w:rsid w:val="00584F72"/>
    <w:rsid w:val="005927C8"/>
    <w:rsid w:val="0059377F"/>
    <w:rsid w:val="005A187A"/>
    <w:rsid w:val="005A4794"/>
    <w:rsid w:val="005A7A83"/>
    <w:rsid w:val="005B0A73"/>
    <w:rsid w:val="005B1424"/>
    <w:rsid w:val="005B782A"/>
    <w:rsid w:val="005C772F"/>
    <w:rsid w:val="005D7815"/>
    <w:rsid w:val="005E0312"/>
    <w:rsid w:val="005E1609"/>
    <w:rsid w:val="005E172A"/>
    <w:rsid w:val="005E26F1"/>
    <w:rsid w:val="005E2A3F"/>
    <w:rsid w:val="005E3544"/>
    <w:rsid w:val="005E62AF"/>
    <w:rsid w:val="005E6E62"/>
    <w:rsid w:val="005F5855"/>
    <w:rsid w:val="005F7D6B"/>
    <w:rsid w:val="0060103B"/>
    <w:rsid w:val="00617C11"/>
    <w:rsid w:val="0062048A"/>
    <w:rsid w:val="0062052E"/>
    <w:rsid w:val="00623A85"/>
    <w:rsid w:val="0063241A"/>
    <w:rsid w:val="00632DA1"/>
    <w:rsid w:val="006338B5"/>
    <w:rsid w:val="006362D8"/>
    <w:rsid w:val="00637D42"/>
    <w:rsid w:val="0064036B"/>
    <w:rsid w:val="00643412"/>
    <w:rsid w:val="0064779D"/>
    <w:rsid w:val="00656427"/>
    <w:rsid w:val="006774B1"/>
    <w:rsid w:val="00680488"/>
    <w:rsid w:val="00680E72"/>
    <w:rsid w:val="00680F12"/>
    <w:rsid w:val="00681858"/>
    <w:rsid w:val="00687438"/>
    <w:rsid w:val="00692562"/>
    <w:rsid w:val="00696FAF"/>
    <w:rsid w:val="006A09DE"/>
    <w:rsid w:val="006A67C1"/>
    <w:rsid w:val="006B3E5C"/>
    <w:rsid w:val="006B6673"/>
    <w:rsid w:val="006C3399"/>
    <w:rsid w:val="006D0A34"/>
    <w:rsid w:val="006D21E1"/>
    <w:rsid w:val="006F04E3"/>
    <w:rsid w:val="006F4954"/>
    <w:rsid w:val="006F78FB"/>
    <w:rsid w:val="0070052E"/>
    <w:rsid w:val="00703FAF"/>
    <w:rsid w:val="00704181"/>
    <w:rsid w:val="00707195"/>
    <w:rsid w:val="00713A5D"/>
    <w:rsid w:val="00714059"/>
    <w:rsid w:val="007147FD"/>
    <w:rsid w:val="007233BB"/>
    <w:rsid w:val="00733749"/>
    <w:rsid w:val="00733B09"/>
    <w:rsid w:val="00733BEA"/>
    <w:rsid w:val="00736545"/>
    <w:rsid w:val="00737BFD"/>
    <w:rsid w:val="00743340"/>
    <w:rsid w:val="00744617"/>
    <w:rsid w:val="007546BE"/>
    <w:rsid w:val="00755175"/>
    <w:rsid w:val="00756E86"/>
    <w:rsid w:val="007624E5"/>
    <w:rsid w:val="007650F6"/>
    <w:rsid w:val="00771E22"/>
    <w:rsid w:val="00772E2C"/>
    <w:rsid w:val="00777B2D"/>
    <w:rsid w:val="00781D7C"/>
    <w:rsid w:val="007854B3"/>
    <w:rsid w:val="00785A2B"/>
    <w:rsid w:val="00796B90"/>
    <w:rsid w:val="007A2828"/>
    <w:rsid w:val="007A40B1"/>
    <w:rsid w:val="007A44E7"/>
    <w:rsid w:val="007B3F5C"/>
    <w:rsid w:val="007B5E2C"/>
    <w:rsid w:val="007C1575"/>
    <w:rsid w:val="007C29C9"/>
    <w:rsid w:val="007C5442"/>
    <w:rsid w:val="007C5B61"/>
    <w:rsid w:val="007E3871"/>
    <w:rsid w:val="007F1DF0"/>
    <w:rsid w:val="007F3F06"/>
    <w:rsid w:val="007F7E62"/>
    <w:rsid w:val="00801F26"/>
    <w:rsid w:val="008053C2"/>
    <w:rsid w:val="00805A8E"/>
    <w:rsid w:val="00814E98"/>
    <w:rsid w:val="0081564A"/>
    <w:rsid w:val="00823A45"/>
    <w:rsid w:val="008352B4"/>
    <w:rsid w:val="008425DF"/>
    <w:rsid w:val="0084278D"/>
    <w:rsid w:val="008468D2"/>
    <w:rsid w:val="00847526"/>
    <w:rsid w:val="008804E7"/>
    <w:rsid w:val="0088408F"/>
    <w:rsid w:val="008849EF"/>
    <w:rsid w:val="0089305D"/>
    <w:rsid w:val="00896497"/>
    <w:rsid w:val="00896AEC"/>
    <w:rsid w:val="008A0EE4"/>
    <w:rsid w:val="008A1BCB"/>
    <w:rsid w:val="008A4A6A"/>
    <w:rsid w:val="008A6248"/>
    <w:rsid w:val="008B4A1C"/>
    <w:rsid w:val="008C149D"/>
    <w:rsid w:val="008C5425"/>
    <w:rsid w:val="008C6F26"/>
    <w:rsid w:val="008C71A1"/>
    <w:rsid w:val="008E6954"/>
    <w:rsid w:val="008F6188"/>
    <w:rsid w:val="00902E37"/>
    <w:rsid w:val="0090513D"/>
    <w:rsid w:val="009102F8"/>
    <w:rsid w:val="00912CF8"/>
    <w:rsid w:val="0092030E"/>
    <w:rsid w:val="00922C6D"/>
    <w:rsid w:val="00932622"/>
    <w:rsid w:val="009327EE"/>
    <w:rsid w:val="00933825"/>
    <w:rsid w:val="0093612F"/>
    <w:rsid w:val="00937C58"/>
    <w:rsid w:val="00940184"/>
    <w:rsid w:val="00940651"/>
    <w:rsid w:val="00943738"/>
    <w:rsid w:val="00951FA0"/>
    <w:rsid w:val="00963898"/>
    <w:rsid w:val="00975E9E"/>
    <w:rsid w:val="009832F7"/>
    <w:rsid w:val="00990CE5"/>
    <w:rsid w:val="009964D8"/>
    <w:rsid w:val="00996870"/>
    <w:rsid w:val="009A01A5"/>
    <w:rsid w:val="009A1841"/>
    <w:rsid w:val="009A56E7"/>
    <w:rsid w:val="009A63DD"/>
    <w:rsid w:val="009A72B7"/>
    <w:rsid w:val="009A7C72"/>
    <w:rsid w:val="009B5960"/>
    <w:rsid w:val="009D0BCA"/>
    <w:rsid w:val="009D2E49"/>
    <w:rsid w:val="009D7C51"/>
    <w:rsid w:val="009E0600"/>
    <w:rsid w:val="009E4D08"/>
    <w:rsid w:val="009E4DF6"/>
    <w:rsid w:val="009F32B3"/>
    <w:rsid w:val="009F5C9D"/>
    <w:rsid w:val="00A024B2"/>
    <w:rsid w:val="00A0451C"/>
    <w:rsid w:val="00A04880"/>
    <w:rsid w:val="00A071FA"/>
    <w:rsid w:val="00A10FAC"/>
    <w:rsid w:val="00A1398A"/>
    <w:rsid w:val="00A14BE0"/>
    <w:rsid w:val="00A17FDE"/>
    <w:rsid w:val="00A27750"/>
    <w:rsid w:val="00A30EC0"/>
    <w:rsid w:val="00A36D03"/>
    <w:rsid w:val="00A37029"/>
    <w:rsid w:val="00A405D4"/>
    <w:rsid w:val="00A4192A"/>
    <w:rsid w:val="00A44140"/>
    <w:rsid w:val="00A5222A"/>
    <w:rsid w:val="00A56C63"/>
    <w:rsid w:val="00A65542"/>
    <w:rsid w:val="00A662F7"/>
    <w:rsid w:val="00A71930"/>
    <w:rsid w:val="00A71E1C"/>
    <w:rsid w:val="00A734E9"/>
    <w:rsid w:val="00A75008"/>
    <w:rsid w:val="00A8543C"/>
    <w:rsid w:val="00A87EA1"/>
    <w:rsid w:val="00A9637A"/>
    <w:rsid w:val="00AA1207"/>
    <w:rsid w:val="00AA173D"/>
    <w:rsid w:val="00AA371C"/>
    <w:rsid w:val="00AA6E5E"/>
    <w:rsid w:val="00AC2133"/>
    <w:rsid w:val="00AC25A5"/>
    <w:rsid w:val="00AC2C7B"/>
    <w:rsid w:val="00AD05D2"/>
    <w:rsid w:val="00AD06C4"/>
    <w:rsid w:val="00AD1434"/>
    <w:rsid w:val="00AD7FAF"/>
    <w:rsid w:val="00AE1137"/>
    <w:rsid w:val="00AE2A74"/>
    <w:rsid w:val="00AE7702"/>
    <w:rsid w:val="00AF1F4B"/>
    <w:rsid w:val="00AF6D4A"/>
    <w:rsid w:val="00B00242"/>
    <w:rsid w:val="00B012C6"/>
    <w:rsid w:val="00B1208E"/>
    <w:rsid w:val="00B12EEC"/>
    <w:rsid w:val="00B15092"/>
    <w:rsid w:val="00B25B23"/>
    <w:rsid w:val="00B43328"/>
    <w:rsid w:val="00B43D42"/>
    <w:rsid w:val="00B44286"/>
    <w:rsid w:val="00B44F48"/>
    <w:rsid w:val="00B457E9"/>
    <w:rsid w:val="00B46E9D"/>
    <w:rsid w:val="00B5465F"/>
    <w:rsid w:val="00B61C3B"/>
    <w:rsid w:val="00B70FC1"/>
    <w:rsid w:val="00B77B08"/>
    <w:rsid w:val="00B86C51"/>
    <w:rsid w:val="00B86EB9"/>
    <w:rsid w:val="00B87431"/>
    <w:rsid w:val="00B94A24"/>
    <w:rsid w:val="00B95051"/>
    <w:rsid w:val="00BA03F3"/>
    <w:rsid w:val="00BB04A2"/>
    <w:rsid w:val="00BB2EA6"/>
    <w:rsid w:val="00BB4ADA"/>
    <w:rsid w:val="00BB7A5A"/>
    <w:rsid w:val="00BC5F57"/>
    <w:rsid w:val="00BC7B3D"/>
    <w:rsid w:val="00BD53D6"/>
    <w:rsid w:val="00BD6EF9"/>
    <w:rsid w:val="00BE4952"/>
    <w:rsid w:val="00BE49FF"/>
    <w:rsid w:val="00BE5BFA"/>
    <w:rsid w:val="00BE6727"/>
    <w:rsid w:val="00C0724E"/>
    <w:rsid w:val="00C10C3D"/>
    <w:rsid w:val="00C24BD2"/>
    <w:rsid w:val="00C2606C"/>
    <w:rsid w:val="00C308EE"/>
    <w:rsid w:val="00C34416"/>
    <w:rsid w:val="00C35C98"/>
    <w:rsid w:val="00C36532"/>
    <w:rsid w:val="00C411F4"/>
    <w:rsid w:val="00C41E38"/>
    <w:rsid w:val="00C470D9"/>
    <w:rsid w:val="00C549FA"/>
    <w:rsid w:val="00C56B42"/>
    <w:rsid w:val="00C607F9"/>
    <w:rsid w:val="00C616B0"/>
    <w:rsid w:val="00C63E96"/>
    <w:rsid w:val="00C66024"/>
    <w:rsid w:val="00C71CA8"/>
    <w:rsid w:val="00C73EFA"/>
    <w:rsid w:val="00C77821"/>
    <w:rsid w:val="00C8768C"/>
    <w:rsid w:val="00CA3BB6"/>
    <w:rsid w:val="00CB48EB"/>
    <w:rsid w:val="00CB6AE1"/>
    <w:rsid w:val="00CC0751"/>
    <w:rsid w:val="00CC4581"/>
    <w:rsid w:val="00CD008E"/>
    <w:rsid w:val="00CD2351"/>
    <w:rsid w:val="00CD31FF"/>
    <w:rsid w:val="00CE2EDC"/>
    <w:rsid w:val="00CE5602"/>
    <w:rsid w:val="00CE599F"/>
    <w:rsid w:val="00CE6814"/>
    <w:rsid w:val="00CE760D"/>
    <w:rsid w:val="00CF16FC"/>
    <w:rsid w:val="00D03A28"/>
    <w:rsid w:val="00D16FF3"/>
    <w:rsid w:val="00D17571"/>
    <w:rsid w:val="00D206F3"/>
    <w:rsid w:val="00D20796"/>
    <w:rsid w:val="00D21B7F"/>
    <w:rsid w:val="00D24BB6"/>
    <w:rsid w:val="00D24DD1"/>
    <w:rsid w:val="00D32B7F"/>
    <w:rsid w:val="00D4306B"/>
    <w:rsid w:val="00D43E11"/>
    <w:rsid w:val="00D564B5"/>
    <w:rsid w:val="00D567CD"/>
    <w:rsid w:val="00D56D32"/>
    <w:rsid w:val="00D63EBE"/>
    <w:rsid w:val="00D667B6"/>
    <w:rsid w:val="00D70530"/>
    <w:rsid w:val="00D73152"/>
    <w:rsid w:val="00D76956"/>
    <w:rsid w:val="00D804B8"/>
    <w:rsid w:val="00D84E76"/>
    <w:rsid w:val="00D87AA7"/>
    <w:rsid w:val="00D90DE7"/>
    <w:rsid w:val="00D934CC"/>
    <w:rsid w:val="00D93932"/>
    <w:rsid w:val="00D9790D"/>
    <w:rsid w:val="00DA691E"/>
    <w:rsid w:val="00DB4D14"/>
    <w:rsid w:val="00DB7569"/>
    <w:rsid w:val="00DB7789"/>
    <w:rsid w:val="00DD733D"/>
    <w:rsid w:val="00DE76F5"/>
    <w:rsid w:val="00E0568C"/>
    <w:rsid w:val="00E07803"/>
    <w:rsid w:val="00E1133C"/>
    <w:rsid w:val="00E21F9F"/>
    <w:rsid w:val="00E24A82"/>
    <w:rsid w:val="00E26D2C"/>
    <w:rsid w:val="00E276AF"/>
    <w:rsid w:val="00E30F27"/>
    <w:rsid w:val="00E3314E"/>
    <w:rsid w:val="00E3553E"/>
    <w:rsid w:val="00E61AEF"/>
    <w:rsid w:val="00E662B9"/>
    <w:rsid w:val="00E6675D"/>
    <w:rsid w:val="00E67FB8"/>
    <w:rsid w:val="00E71073"/>
    <w:rsid w:val="00E7120F"/>
    <w:rsid w:val="00E73407"/>
    <w:rsid w:val="00E76543"/>
    <w:rsid w:val="00E777DC"/>
    <w:rsid w:val="00E779B6"/>
    <w:rsid w:val="00E82761"/>
    <w:rsid w:val="00E86089"/>
    <w:rsid w:val="00E963DE"/>
    <w:rsid w:val="00EA39BF"/>
    <w:rsid w:val="00EA3DA2"/>
    <w:rsid w:val="00EA65D3"/>
    <w:rsid w:val="00EB3685"/>
    <w:rsid w:val="00EB3B69"/>
    <w:rsid w:val="00EB6234"/>
    <w:rsid w:val="00EC703C"/>
    <w:rsid w:val="00EC7611"/>
    <w:rsid w:val="00EC7A78"/>
    <w:rsid w:val="00ED0554"/>
    <w:rsid w:val="00ED2BD1"/>
    <w:rsid w:val="00ED3847"/>
    <w:rsid w:val="00EE5850"/>
    <w:rsid w:val="00EF02F4"/>
    <w:rsid w:val="00EF177B"/>
    <w:rsid w:val="00EF29D9"/>
    <w:rsid w:val="00EF78CB"/>
    <w:rsid w:val="00F01725"/>
    <w:rsid w:val="00F14CEC"/>
    <w:rsid w:val="00F212C1"/>
    <w:rsid w:val="00F23489"/>
    <w:rsid w:val="00F2425E"/>
    <w:rsid w:val="00F250A1"/>
    <w:rsid w:val="00F2517A"/>
    <w:rsid w:val="00F30842"/>
    <w:rsid w:val="00F3371A"/>
    <w:rsid w:val="00F36A8F"/>
    <w:rsid w:val="00F407F9"/>
    <w:rsid w:val="00F617A5"/>
    <w:rsid w:val="00F7246A"/>
    <w:rsid w:val="00F769C3"/>
    <w:rsid w:val="00F80440"/>
    <w:rsid w:val="00F82A9C"/>
    <w:rsid w:val="00F830FA"/>
    <w:rsid w:val="00F83703"/>
    <w:rsid w:val="00F873DD"/>
    <w:rsid w:val="00F87FAE"/>
    <w:rsid w:val="00F906CB"/>
    <w:rsid w:val="00F96118"/>
    <w:rsid w:val="00FA00A0"/>
    <w:rsid w:val="00FA6853"/>
    <w:rsid w:val="00FA7201"/>
    <w:rsid w:val="00FC7BBD"/>
    <w:rsid w:val="00FD4D94"/>
    <w:rsid w:val="00FE09B7"/>
    <w:rsid w:val="00FE63FE"/>
    <w:rsid w:val="00FE6E28"/>
    <w:rsid w:val="00FF05DA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3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dap.gov.al/legjislacioni/udhezime-manuale/54-udhezim-nr-2-date-27-03-2015" TargetMode="External"/><Relationship Id="rId10" Type="http://schemas.openxmlformats.org/officeDocument/2006/relationships/hyperlink" Target="http://dap.gov.al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dp.al" TargetMode="External"/><Relationship Id="rId14" Type="http://schemas.openxmlformats.org/officeDocument/2006/relationships/hyperlink" Target="http://www.dap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3416</Words>
  <Characters>19476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2021-05-05T08:29:00Z</dcterms:created>
  <dcterms:modified xsi:type="dcterms:W3CDTF">2021-05-05T08:29:00Z</dcterms:modified>
</cp:coreProperties>
</file>